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B1B0" w14:textId="7E17476A" w:rsidR="00874351" w:rsidRPr="00AE2718" w:rsidRDefault="00874351" w:rsidP="00AE2718">
      <w:pPr>
        <w:spacing w:line="480" w:lineRule="auto"/>
        <w:jc w:val="left"/>
        <w:rPr>
          <w:rFonts w:ascii="ＭＳ Ｐ明朝" w:eastAsia="ＭＳ Ｐ明朝" w:hAnsi="ＭＳ Ｐ明朝"/>
          <w:sz w:val="24"/>
        </w:rPr>
      </w:pPr>
      <w:r w:rsidRPr="00B6611C">
        <w:rPr>
          <w:rFonts w:ascii="ＭＳ Ｐ明朝" w:eastAsia="ＭＳ Ｐ明朝" w:hAnsi="ＭＳ Ｐ明朝" w:hint="eastAsia"/>
          <w:sz w:val="24"/>
        </w:rPr>
        <w:t>様式</w:t>
      </w:r>
      <w:r w:rsidRPr="00B6611C">
        <w:rPr>
          <w:rFonts w:ascii="ＭＳ Ｐ明朝" w:eastAsia="ＭＳ Ｐ明朝" w:hAnsi="ＭＳ Ｐ明朝"/>
          <w:sz w:val="24"/>
        </w:rPr>
        <w:t>0</w:t>
      </w:r>
      <w:r w:rsidR="00151A7B">
        <w:rPr>
          <w:rFonts w:ascii="ＭＳ Ｐ明朝" w:eastAsia="ＭＳ Ｐ明朝" w:hAnsi="ＭＳ Ｐ明朝" w:hint="eastAsia"/>
          <w:sz w:val="24"/>
        </w:rPr>
        <w:t>10</w:t>
      </w:r>
    </w:p>
    <w:p w14:paraId="334A34F1" w14:textId="5E1B99DA" w:rsidR="00874351" w:rsidRDefault="00874351" w:rsidP="00AE2718">
      <w:pPr>
        <w:jc w:val="center"/>
        <w:rPr>
          <w:rFonts w:ascii="ＭＳ Ｐ明朝" w:eastAsia="ＭＳ Ｐ明朝" w:hAnsi="ＭＳ Ｐ明朝"/>
          <w:b/>
          <w:sz w:val="32"/>
          <w:szCs w:val="32"/>
        </w:rPr>
      </w:pPr>
      <w:r>
        <w:rPr>
          <w:rFonts w:ascii="ＭＳ Ｐ明朝" w:eastAsia="ＭＳ Ｐ明朝" w:hAnsi="ＭＳ Ｐ明朝" w:hint="eastAsia"/>
          <w:b/>
          <w:sz w:val="32"/>
          <w:szCs w:val="32"/>
        </w:rPr>
        <w:t>東北メディカル・メガバンク機構</w:t>
      </w:r>
      <w:r w:rsidRPr="00B6611C">
        <w:rPr>
          <w:rFonts w:ascii="ＭＳ Ｐ明朝" w:eastAsia="ＭＳ Ｐ明朝" w:hAnsi="ＭＳ Ｐ明朝" w:hint="eastAsia"/>
          <w:b/>
          <w:sz w:val="32"/>
          <w:szCs w:val="32"/>
        </w:rPr>
        <w:t xml:space="preserve">　試料</w:t>
      </w:r>
      <w:r>
        <w:rPr>
          <w:rFonts w:ascii="ＭＳ Ｐ明朝" w:eastAsia="ＭＳ Ｐ明朝" w:hAnsi="ＭＳ Ｐ明朝" w:hint="eastAsia"/>
          <w:b/>
          <w:sz w:val="32"/>
          <w:szCs w:val="32"/>
        </w:rPr>
        <w:t>・情報</w:t>
      </w:r>
      <w:r w:rsidRPr="00B6611C">
        <w:rPr>
          <w:rFonts w:ascii="ＭＳ Ｐ明朝" w:eastAsia="ＭＳ Ｐ明朝" w:hAnsi="ＭＳ Ｐ明朝" w:hint="eastAsia"/>
          <w:b/>
          <w:sz w:val="32"/>
          <w:szCs w:val="32"/>
        </w:rPr>
        <w:t>廃棄報告書</w:t>
      </w:r>
    </w:p>
    <w:p w14:paraId="2ABB717D" w14:textId="77777777" w:rsidR="00AE2718" w:rsidRPr="00AE2718" w:rsidRDefault="00AE2718" w:rsidP="00AE2718">
      <w:pPr>
        <w:spacing w:line="480" w:lineRule="auto"/>
        <w:jc w:val="center"/>
        <w:rPr>
          <w:rFonts w:ascii="ＭＳ Ｐ明朝" w:eastAsia="ＭＳ Ｐ明朝" w:hAnsi="ＭＳ Ｐ明朝"/>
          <w:bCs/>
          <w:szCs w:val="21"/>
        </w:rPr>
      </w:pPr>
    </w:p>
    <w:p w14:paraId="40DDC6A3" w14:textId="77777777" w:rsidR="00874351" w:rsidRDefault="00874351" w:rsidP="00874351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</w:rPr>
        <w:t>東北大学</w:t>
      </w:r>
      <w:r>
        <w:rPr>
          <w:rFonts w:ascii="ＭＳ Ｐ明朝" w:eastAsia="ＭＳ Ｐ明朝" w:hAnsi="ＭＳ Ｐ明朝"/>
        </w:rPr>
        <w:t xml:space="preserve"> </w:t>
      </w:r>
      <w:r w:rsidRPr="00B6611C">
        <w:rPr>
          <w:rFonts w:ascii="ＭＳ Ｐ明朝" w:eastAsia="ＭＳ Ｐ明朝" w:hAnsi="ＭＳ Ｐ明朝" w:hint="eastAsia"/>
        </w:rPr>
        <w:t>東北メディカル・メガバンク機構　機構長</w:t>
      </w:r>
      <w:r w:rsidRPr="00B6611C">
        <w:rPr>
          <w:rFonts w:ascii="ＭＳ Ｐ明朝" w:eastAsia="ＭＳ Ｐ明朝" w:hAnsi="ＭＳ Ｐ明朝" w:hint="eastAsia"/>
          <w:sz w:val="22"/>
        </w:rPr>
        <w:t xml:space="preserve">　</w:t>
      </w:r>
      <w:r w:rsidRPr="00B6611C">
        <w:rPr>
          <w:rFonts w:ascii="ＭＳ Ｐ明朝" w:eastAsia="ＭＳ Ｐ明朝" w:hAnsi="ＭＳ Ｐ明朝" w:hint="eastAsia"/>
          <w:sz w:val="22"/>
          <w:lang w:eastAsia="zh-TW"/>
        </w:rPr>
        <w:t>殿</w:t>
      </w:r>
    </w:p>
    <w:p w14:paraId="171A20D3" w14:textId="77777777" w:rsidR="00874351" w:rsidRPr="007A61EE" w:rsidRDefault="00874351" w:rsidP="00874351">
      <w:pPr>
        <w:rPr>
          <w:rFonts w:ascii="ＭＳ Ｐ明朝" w:eastAsia="ＭＳ Ｐ明朝" w:hAnsi="ＭＳ Ｐ明朝"/>
          <w:szCs w:val="21"/>
        </w:rPr>
      </w:pPr>
      <w:r w:rsidRPr="007A61EE">
        <w:rPr>
          <w:rFonts w:ascii="ＭＳ Ｐ明朝" w:eastAsia="ＭＳ Ｐ明朝" w:hAnsi="ＭＳ Ｐ明朝" w:hint="eastAsia"/>
          <w:szCs w:val="21"/>
        </w:rPr>
        <w:t xml:space="preserve">岩手医科大学 いわて東北メディカル・メガバンク機構　機構長　</w:t>
      </w:r>
      <w:r w:rsidRPr="007A61EE">
        <w:rPr>
          <w:rFonts w:ascii="ＭＳ Ｐ明朝" w:eastAsia="ＭＳ Ｐ明朝" w:hAnsi="ＭＳ Ｐ明朝" w:hint="eastAsia"/>
          <w:szCs w:val="21"/>
          <w:lang w:eastAsia="zh-TW"/>
        </w:rPr>
        <w:t>殿</w:t>
      </w:r>
    </w:p>
    <w:p w14:paraId="606A0EAD" w14:textId="77777777" w:rsidR="00874351" w:rsidRPr="00B6611C" w:rsidRDefault="00874351" w:rsidP="00874351">
      <w:pPr>
        <w:tabs>
          <w:tab w:val="left" w:pos="5325"/>
        </w:tabs>
        <w:jc w:val="center"/>
        <w:rPr>
          <w:rFonts w:ascii="ＭＳ Ｐ明朝" w:eastAsia="ＭＳ Ｐ明朝" w:hAnsi="ＭＳ Ｐ明朝"/>
        </w:rPr>
      </w:pPr>
      <w:r w:rsidRPr="00B6611C">
        <w:rPr>
          <w:rFonts w:ascii="ＭＳ Ｐ明朝" w:eastAsia="ＭＳ Ｐ明朝" w:hAnsi="ＭＳ Ｐ明朝"/>
        </w:rPr>
        <w:t xml:space="preserve">　　　　　　　　　　　　　　　　　　　　　　　　　　　　</w:t>
      </w:r>
      <w:r w:rsidR="002C69B7">
        <w:rPr>
          <w:rFonts w:ascii="ＭＳ Ｐ明朝" w:eastAsia="ＭＳ Ｐ明朝" w:hAnsi="ＭＳ Ｐ明朝" w:hint="eastAsia"/>
        </w:rPr>
        <w:t xml:space="preserve">　　　　　　　　　　　　　　</w:t>
      </w:r>
      <w:r w:rsidRPr="00B6611C">
        <w:rPr>
          <w:rFonts w:ascii="ＭＳ Ｐ明朝" w:eastAsia="ＭＳ Ｐ明朝" w:hAnsi="ＭＳ Ｐ明朝"/>
        </w:rPr>
        <w:t xml:space="preserve">　</w:t>
      </w:r>
      <w:r w:rsidR="002C69B7" w:rsidRPr="003C72CB">
        <w:rPr>
          <w:rFonts w:ascii="ＭＳ Ｐ明朝" w:eastAsia="ＭＳ Ｐ明朝" w:hAnsi="ＭＳ Ｐ明朝" w:hint="eastAsia"/>
        </w:rPr>
        <w:t>西暦</w:t>
      </w:r>
      <w:r w:rsidR="002C69B7" w:rsidRPr="003C72CB">
        <w:rPr>
          <w:rFonts w:ascii="ＭＳ Ｐ明朝" w:eastAsia="ＭＳ Ｐ明朝" w:hAnsi="ＭＳ Ｐ明朝"/>
          <w:u w:val="single"/>
        </w:rPr>
        <w:t xml:space="preserve">　</w:t>
      </w:r>
      <w:r w:rsidR="002C69B7" w:rsidRPr="003C72CB">
        <w:rPr>
          <w:rFonts w:ascii="ＭＳ Ｐ明朝" w:eastAsia="ＭＳ Ｐ明朝" w:hAnsi="ＭＳ Ｐ明朝" w:hint="eastAsia"/>
          <w:u w:val="single"/>
        </w:rPr>
        <w:t xml:space="preserve">　</w:t>
      </w:r>
      <w:r w:rsidR="002C69B7" w:rsidRPr="003C72CB">
        <w:rPr>
          <w:rFonts w:ascii="ＭＳ Ｐ明朝" w:eastAsia="ＭＳ Ｐ明朝" w:hAnsi="ＭＳ Ｐ明朝"/>
          <w:u w:val="single"/>
        </w:rPr>
        <w:t xml:space="preserve">　</w:t>
      </w:r>
      <w:r w:rsidR="002C69B7" w:rsidRPr="003C72CB">
        <w:rPr>
          <w:rFonts w:ascii="ＭＳ Ｐ明朝" w:eastAsia="ＭＳ Ｐ明朝" w:hAnsi="ＭＳ Ｐ明朝" w:hint="eastAsia"/>
          <w:u w:val="single"/>
        </w:rPr>
        <w:t xml:space="preserve">　</w:t>
      </w:r>
      <w:r w:rsidRPr="003C72CB">
        <w:rPr>
          <w:rFonts w:ascii="ＭＳ Ｐ明朝" w:eastAsia="ＭＳ Ｐ明朝" w:hAnsi="ＭＳ Ｐ明朝"/>
          <w:u w:val="single"/>
        </w:rPr>
        <w:t xml:space="preserve">　　</w:t>
      </w:r>
      <w:r w:rsidRPr="003C72CB">
        <w:rPr>
          <w:rFonts w:ascii="ＭＳ Ｐ明朝" w:eastAsia="ＭＳ Ｐ明朝" w:hAnsi="ＭＳ Ｐ明朝"/>
        </w:rPr>
        <w:t>年</w:t>
      </w:r>
      <w:r w:rsidRPr="003C72CB">
        <w:rPr>
          <w:rFonts w:ascii="ＭＳ Ｐ明朝" w:eastAsia="ＭＳ Ｐ明朝" w:hAnsi="ＭＳ Ｐ明朝"/>
          <w:u w:val="single"/>
        </w:rPr>
        <w:t xml:space="preserve">     </w:t>
      </w:r>
      <w:r w:rsidRPr="003C72CB">
        <w:rPr>
          <w:rFonts w:ascii="ＭＳ Ｐ明朝" w:eastAsia="ＭＳ Ｐ明朝" w:hAnsi="ＭＳ Ｐ明朝"/>
        </w:rPr>
        <w:t xml:space="preserve"> 月</w:t>
      </w:r>
      <w:r w:rsidRPr="003C72CB">
        <w:rPr>
          <w:rFonts w:ascii="ＭＳ Ｐ明朝" w:eastAsia="ＭＳ Ｐ明朝" w:hAnsi="ＭＳ Ｐ明朝"/>
          <w:u w:val="single"/>
        </w:rPr>
        <w:t xml:space="preserve">     </w:t>
      </w:r>
      <w:r w:rsidRPr="003C72CB">
        <w:rPr>
          <w:rFonts w:ascii="ＭＳ Ｐ明朝" w:eastAsia="ＭＳ Ｐ明朝" w:hAnsi="ＭＳ Ｐ明朝"/>
        </w:rPr>
        <w:t>日</w:t>
      </w:r>
    </w:p>
    <w:p w14:paraId="5FC1DC63" w14:textId="7C1AD322" w:rsidR="00874351" w:rsidRDefault="0020154A" w:rsidP="0020154A">
      <w:pPr>
        <w:tabs>
          <w:tab w:val="left" w:pos="5325"/>
        </w:tabs>
        <w:jc w:val="left"/>
        <w:rPr>
          <w:rFonts w:ascii="ＭＳ Ｐ明朝" w:eastAsia="ＭＳ Ｐ明朝" w:hAnsi="ＭＳ Ｐ明朝"/>
          <w:color w:val="000000" w:themeColor="text1"/>
        </w:rPr>
      </w:pPr>
      <w:r w:rsidRPr="008F6117">
        <w:rPr>
          <w:rFonts w:ascii="ＭＳ Ｐ明朝" w:eastAsia="ＭＳ Ｐ明朝" w:hAnsi="ＭＳ Ｐ明朝" w:hint="eastAsia"/>
          <w:color w:val="000000" w:themeColor="text1"/>
        </w:rPr>
        <w:t>【研究番号：</w:t>
      </w:r>
      <w:r w:rsidR="002131C8" w:rsidRPr="008F6117">
        <w:rPr>
          <w:rFonts w:ascii="ＭＳ Ｐ明朝" w:eastAsia="ＭＳ Ｐ明朝" w:hAnsi="ＭＳ Ｐ明朝" w:hint="eastAsia"/>
          <w:color w:val="000000" w:themeColor="text1"/>
        </w:rPr>
        <w:t>20XX-XXXX</w:t>
      </w:r>
      <w:r w:rsidRPr="008F6117">
        <w:rPr>
          <w:rFonts w:ascii="ＭＳ Ｐ明朝" w:eastAsia="ＭＳ Ｐ明朝" w:hAnsi="ＭＳ Ｐ明朝" w:hint="eastAsia"/>
          <w:color w:val="000000" w:themeColor="text1"/>
        </w:rPr>
        <w:t>】</w:t>
      </w:r>
    </w:p>
    <w:tbl>
      <w:tblPr>
        <w:tblpPr w:leftFromText="142" w:rightFromText="142" w:vertAnchor="text" w:horzAnchor="margin" w:tblpY="58"/>
        <w:tblW w:w="90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"/>
        <w:gridCol w:w="1849"/>
        <w:gridCol w:w="6831"/>
      </w:tblGrid>
      <w:tr w:rsidR="00016BCE" w:rsidRPr="00B6611C" w14:paraId="5B01C23D" w14:textId="77777777" w:rsidTr="00016BCE">
        <w:trPr>
          <w:cantSplit/>
          <w:trHeight w:val="661"/>
        </w:trPr>
        <w:tc>
          <w:tcPr>
            <w:tcW w:w="224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16401F" w14:textId="77777777" w:rsidR="00016BCE" w:rsidRPr="00B6611C" w:rsidRDefault="00016BCE" w:rsidP="00016BCE">
            <w:pPr>
              <w:ind w:firstLineChars="200" w:firstLine="361"/>
              <w:jc w:val="center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B6611C">
              <w:rPr>
                <w:rFonts w:ascii="ＭＳ Ｐ明朝" w:eastAsia="ＭＳ Ｐ明朝" w:hAnsi="ＭＳ Ｐ明朝"/>
                <w:b/>
                <w:sz w:val="18"/>
                <w:szCs w:val="18"/>
              </w:rPr>
              <w:t>（ふりがな）</w:t>
            </w:r>
          </w:p>
          <w:p w14:paraId="5DA6BD4D" w14:textId="77777777" w:rsidR="00016BCE" w:rsidRPr="00B6611C" w:rsidRDefault="00016BCE" w:rsidP="00016BCE">
            <w:pPr>
              <w:ind w:firstLineChars="200" w:firstLine="442"/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B6611C">
              <w:rPr>
                <w:rFonts w:ascii="ＭＳ Ｐ明朝" w:eastAsia="ＭＳ Ｐ明朝" w:hAnsi="ＭＳ Ｐ明朝" w:hint="eastAsia"/>
                <w:b/>
                <w:sz w:val="22"/>
              </w:rPr>
              <w:t>研究責任者</w:t>
            </w:r>
          </w:p>
        </w:tc>
        <w:tc>
          <w:tcPr>
            <w:tcW w:w="683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0B91D38" w14:textId="77777777" w:rsidR="00016BCE" w:rsidRPr="006948B2" w:rsidRDefault="00016BCE" w:rsidP="00016BCE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38A2DCEA" w14:textId="77777777" w:rsidR="00016BCE" w:rsidRPr="00B6611C" w:rsidRDefault="00016BCE" w:rsidP="00016BCE">
            <w:pPr>
              <w:pStyle w:val="a3"/>
              <w:tabs>
                <w:tab w:val="left" w:pos="2130"/>
              </w:tabs>
              <w:wordWrap w:val="0"/>
              <w:spacing w:line="480" w:lineRule="auto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B6611C">
              <w:rPr>
                <w:rFonts w:ascii="ＭＳ Ｐ明朝" w:eastAsia="ＭＳ Ｐ明朝" w:hAnsi="ＭＳ Ｐ明朝"/>
                <w:bCs/>
                <w:sz w:val="22"/>
              </w:rPr>
              <w:t>印</w:t>
            </w:r>
            <w:r>
              <w:rPr>
                <w:rFonts w:ascii="ＭＳ Ｐ明朝" w:eastAsia="ＭＳ Ｐ明朝" w:hAnsi="ＭＳ Ｐ明朝" w:hint="eastAsia"/>
                <w:bCs/>
                <w:sz w:val="22"/>
                <w:lang w:eastAsia="ja-JP"/>
              </w:rPr>
              <w:t xml:space="preserve">　　　　　　</w:t>
            </w:r>
          </w:p>
        </w:tc>
      </w:tr>
      <w:tr w:rsidR="00016BCE" w:rsidRPr="00B6611C" w14:paraId="55B4EE5A" w14:textId="77777777" w:rsidTr="00016BCE">
        <w:trPr>
          <w:trHeight w:val="49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14:paraId="6D859811" w14:textId="77777777" w:rsidR="00016BCE" w:rsidRPr="00B6611C" w:rsidRDefault="00016BCE" w:rsidP="00016BCE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  <w:p w14:paraId="3927B252" w14:textId="77777777" w:rsidR="00016BCE" w:rsidRPr="00B6611C" w:rsidRDefault="00016BCE" w:rsidP="00016BCE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  <w:p w14:paraId="42F0CE3A" w14:textId="77777777" w:rsidR="00016BCE" w:rsidRPr="00B6611C" w:rsidRDefault="00016BCE" w:rsidP="00016BCE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  <w:p w14:paraId="2B246A21" w14:textId="77777777" w:rsidR="00016BCE" w:rsidRPr="00B6611C" w:rsidRDefault="00016BCE" w:rsidP="00016BCE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  <w:p w14:paraId="2F082C69" w14:textId="77777777" w:rsidR="00016BCE" w:rsidRPr="00B6611C" w:rsidRDefault="00016BCE" w:rsidP="00016BCE">
            <w:pPr>
              <w:rPr>
                <w:rFonts w:ascii="ＭＳ Ｐ明朝" w:eastAsia="ＭＳ Ｐ明朝" w:hAnsi="ＭＳ Ｐ明朝"/>
                <w:b/>
                <w:sz w:val="22"/>
              </w:rPr>
            </w:pPr>
            <w:r w:rsidRPr="00B6611C">
              <w:rPr>
                <w:rFonts w:ascii="ＭＳ Ｐ明朝" w:eastAsia="ＭＳ Ｐ明朝" w:hAnsi="ＭＳ Ｐ明朝" w:hint="eastAsia"/>
                <w:b/>
                <w:sz w:val="22"/>
              </w:rPr>
              <w:t>所属</w:t>
            </w:r>
            <w:r w:rsidRPr="00B6611C">
              <w:rPr>
                <w:rFonts w:ascii="ＭＳ Ｐ明朝" w:eastAsia="ＭＳ Ｐ明朝" w:hAnsi="ＭＳ Ｐ明朝"/>
                <w:b/>
                <w:sz w:val="22"/>
              </w:rPr>
              <w:t xml:space="preserve">機関　　　　　　　　　　　　　　　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9C895D" w14:textId="77777777" w:rsidR="00016BCE" w:rsidRPr="00B6611C" w:rsidRDefault="00016BCE" w:rsidP="00016BCE">
            <w:pPr>
              <w:snapToGrid w:val="0"/>
              <w:spacing w:beforeLines="50" w:before="143"/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B6611C">
              <w:rPr>
                <w:rFonts w:ascii="ＭＳ Ｐ明朝" w:eastAsia="ＭＳ Ｐ明朝" w:hAnsi="ＭＳ Ｐ明朝"/>
                <w:b/>
                <w:sz w:val="22"/>
              </w:rPr>
              <w:t>機関</w:t>
            </w:r>
            <w:r>
              <w:rPr>
                <w:rFonts w:ascii="ＭＳ Ｐ明朝" w:eastAsia="ＭＳ Ｐ明朝" w:hAnsi="ＭＳ Ｐ明朝" w:hint="eastAsia"/>
                <w:b/>
                <w:sz w:val="22"/>
              </w:rPr>
              <w:t>・法人</w:t>
            </w:r>
            <w:r w:rsidRPr="00B6611C">
              <w:rPr>
                <w:rFonts w:ascii="ＭＳ Ｐ明朝" w:eastAsia="ＭＳ Ｐ明朝" w:hAnsi="ＭＳ Ｐ明朝"/>
                <w:b/>
                <w:sz w:val="22"/>
              </w:rPr>
              <w:t>名</w:t>
            </w:r>
          </w:p>
        </w:tc>
        <w:tc>
          <w:tcPr>
            <w:tcW w:w="6831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7B4EB117" w14:textId="77777777" w:rsidR="00016BCE" w:rsidRPr="00B6611C" w:rsidRDefault="00016BCE" w:rsidP="00016BCE">
            <w:pPr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14ECA64F" w14:textId="77777777" w:rsidR="00016BCE" w:rsidRPr="00B6611C" w:rsidRDefault="00016BCE" w:rsidP="00016BCE">
            <w:pPr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16BCE" w:rsidRPr="00B6611C" w14:paraId="165C7EF9" w14:textId="77777777" w:rsidTr="00016BCE">
        <w:trPr>
          <w:trHeight w:val="265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928E1BE" w14:textId="77777777" w:rsidR="00016BCE" w:rsidRPr="00B6611C" w:rsidRDefault="00016BCE" w:rsidP="00016BCE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068F0D7" w14:textId="77777777" w:rsidR="00016BCE" w:rsidRPr="00B6611C" w:rsidRDefault="00016BCE" w:rsidP="00016BCE">
            <w:pPr>
              <w:snapToGrid w:val="0"/>
              <w:spacing w:beforeLines="50" w:before="143"/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>
              <w:rPr>
                <w:rFonts w:ascii="ＭＳ Ｐ明朝" w:eastAsia="ＭＳ Ｐ明朝" w:hAnsi="ＭＳ Ｐ明朝" w:hint="eastAsia"/>
                <w:b/>
                <w:sz w:val="22"/>
              </w:rPr>
              <w:t>部局・部署名</w:t>
            </w:r>
          </w:p>
        </w:tc>
        <w:tc>
          <w:tcPr>
            <w:tcW w:w="6831" w:type="dxa"/>
            <w:tcBorders>
              <w:left w:val="nil"/>
              <w:right w:val="single" w:sz="12" w:space="0" w:color="auto"/>
            </w:tcBorders>
          </w:tcPr>
          <w:p w14:paraId="64EC587F" w14:textId="77777777" w:rsidR="00016BCE" w:rsidRDefault="00016BCE" w:rsidP="00016BCE">
            <w:pPr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5A0BEBA8" w14:textId="77777777" w:rsidR="00016BCE" w:rsidRPr="00B6611C" w:rsidRDefault="00016BCE" w:rsidP="00016BCE">
            <w:pPr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16BCE" w:rsidRPr="00B6611C" w14:paraId="0619961E" w14:textId="77777777" w:rsidTr="00016BCE">
        <w:trPr>
          <w:trHeight w:val="265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57FE25B" w14:textId="77777777" w:rsidR="00016BCE" w:rsidRPr="00B6611C" w:rsidRDefault="00016BCE" w:rsidP="00016BCE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61BBD56" w14:textId="77777777" w:rsidR="00016BCE" w:rsidRPr="00B6611C" w:rsidRDefault="00016BCE" w:rsidP="00016BCE">
            <w:pPr>
              <w:snapToGrid w:val="0"/>
              <w:spacing w:beforeLines="50" w:before="143"/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B6611C">
              <w:rPr>
                <w:rFonts w:ascii="ＭＳ Ｐ明朝" w:eastAsia="ＭＳ Ｐ明朝" w:hAnsi="ＭＳ Ｐ明朝"/>
                <w:b/>
                <w:sz w:val="22"/>
              </w:rPr>
              <w:t>職名</w:t>
            </w:r>
          </w:p>
        </w:tc>
        <w:tc>
          <w:tcPr>
            <w:tcW w:w="6831" w:type="dxa"/>
            <w:tcBorders>
              <w:left w:val="nil"/>
              <w:right w:val="single" w:sz="12" w:space="0" w:color="auto"/>
            </w:tcBorders>
          </w:tcPr>
          <w:p w14:paraId="313B64E2" w14:textId="77777777" w:rsidR="00016BCE" w:rsidRDefault="00016BCE" w:rsidP="00016BCE">
            <w:pPr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4E9A075F" w14:textId="77777777" w:rsidR="00016BCE" w:rsidRPr="00B6611C" w:rsidRDefault="00016BCE" w:rsidP="00016BCE">
            <w:pPr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16BCE" w:rsidRPr="00B6611C" w14:paraId="5EA5DD66" w14:textId="77777777" w:rsidTr="00016BCE">
        <w:trPr>
          <w:trHeight w:val="265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EA09EC5" w14:textId="77777777" w:rsidR="00016BCE" w:rsidRPr="00B6611C" w:rsidRDefault="00016BCE" w:rsidP="00016BCE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2F7A2F1" w14:textId="77777777" w:rsidR="00016BCE" w:rsidRPr="00B6611C" w:rsidRDefault="00016BCE" w:rsidP="00016BCE">
            <w:pPr>
              <w:snapToGrid w:val="0"/>
              <w:ind w:left="619" w:firstLine="1"/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</w:p>
          <w:p w14:paraId="4132B3F1" w14:textId="77777777" w:rsidR="00016BCE" w:rsidRPr="00B6611C" w:rsidRDefault="00016BCE" w:rsidP="00016BCE">
            <w:pPr>
              <w:snapToGrid w:val="0"/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B6611C">
              <w:rPr>
                <w:rFonts w:ascii="ＭＳ Ｐ明朝" w:eastAsia="ＭＳ Ｐ明朝" w:hAnsi="ＭＳ Ｐ明朝"/>
                <w:b/>
                <w:sz w:val="22"/>
              </w:rPr>
              <w:t>住所</w:t>
            </w:r>
          </w:p>
          <w:p w14:paraId="512E0DD3" w14:textId="77777777" w:rsidR="00016BCE" w:rsidRPr="00B6611C" w:rsidRDefault="00016BCE" w:rsidP="00016BCE">
            <w:pPr>
              <w:snapToGrid w:val="0"/>
              <w:ind w:left="619" w:firstLine="1"/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6831" w:type="dxa"/>
            <w:tcBorders>
              <w:left w:val="nil"/>
              <w:right w:val="single" w:sz="12" w:space="0" w:color="auto"/>
            </w:tcBorders>
          </w:tcPr>
          <w:p w14:paraId="6ED5395B" w14:textId="77777777" w:rsidR="00016BCE" w:rsidRDefault="00016BCE" w:rsidP="00016BCE">
            <w:pPr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B6611C">
              <w:rPr>
                <w:rFonts w:ascii="ＭＳ Ｐ明朝" w:eastAsia="ＭＳ Ｐ明朝" w:hAnsi="ＭＳ Ｐ明朝"/>
                <w:sz w:val="22"/>
              </w:rPr>
              <w:t>〒</w:t>
            </w:r>
          </w:p>
          <w:p w14:paraId="050652DF" w14:textId="77777777" w:rsidR="00016BCE" w:rsidRPr="00B6611C" w:rsidRDefault="00016BCE" w:rsidP="00016BCE">
            <w:pPr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16BCE" w:rsidRPr="00B6611C" w14:paraId="5774E523" w14:textId="77777777" w:rsidTr="00016BCE">
        <w:trPr>
          <w:trHeight w:val="287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C2B683A" w14:textId="77777777" w:rsidR="00016BCE" w:rsidRPr="00B6611C" w:rsidRDefault="00016BCE" w:rsidP="00016BCE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84A2833" w14:textId="77777777" w:rsidR="00016BCE" w:rsidRPr="00B6611C" w:rsidRDefault="00016BCE" w:rsidP="00016BCE">
            <w:pPr>
              <w:snapToGrid w:val="0"/>
              <w:spacing w:beforeLines="50" w:before="143"/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B6611C">
              <w:rPr>
                <w:rFonts w:ascii="ＭＳ Ｐ明朝" w:eastAsia="ＭＳ Ｐ明朝" w:hAnsi="ＭＳ Ｐ明朝"/>
                <w:b/>
                <w:sz w:val="22"/>
              </w:rPr>
              <w:t>電話番号</w:t>
            </w:r>
          </w:p>
        </w:tc>
        <w:tc>
          <w:tcPr>
            <w:tcW w:w="6831" w:type="dxa"/>
            <w:tcBorders>
              <w:left w:val="nil"/>
              <w:right w:val="single" w:sz="12" w:space="0" w:color="auto"/>
            </w:tcBorders>
          </w:tcPr>
          <w:p w14:paraId="5FF51008" w14:textId="77777777" w:rsidR="00016BCE" w:rsidRPr="00B6611C" w:rsidRDefault="00016BCE" w:rsidP="00016BCE">
            <w:pPr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16BCE" w:rsidRPr="00B6611C" w14:paraId="514B98F5" w14:textId="77777777" w:rsidTr="00016BCE">
        <w:trPr>
          <w:trHeight w:val="251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A874E93" w14:textId="77777777" w:rsidR="00016BCE" w:rsidRPr="00B6611C" w:rsidRDefault="00016BCE" w:rsidP="00016BCE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DE3597" w14:textId="77777777" w:rsidR="00016BCE" w:rsidRPr="00B6611C" w:rsidRDefault="00016BCE" w:rsidP="00016BCE">
            <w:pPr>
              <w:snapToGrid w:val="0"/>
              <w:spacing w:beforeLines="50" w:before="143"/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B6611C">
              <w:rPr>
                <w:rFonts w:ascii="ＭＳ Ｐ明朝" w:eastAsia="ＭＳ Ｐ明朝" w:hAnsi="ＭＳ Ｐ明朝"/>
                <w:b/>
                <w:sz w:val="22"/>
              </w:rPr>
              <w:t>FAX番号</w:t>
            </w:r>
          </w:p>
        </w:tc>
        <w:tc>
          <w:tcPr>
            <w:tcW w:w="6831" w:type="dxa"/>
            <w:tcBorders>
              <w:left w:val="nil"/>
              <w:right w:val="single" w:sz="12" w:space="0" w:color="auto"/>
            </w:tcBorders>
          </w:tcPr>
          <w:p w14:paraId="2EBADA0B" w14:textId="77777777" w:rsidR="00016BCE" w:rsidRPr="00B6611C" w:rsidRDefault="00016BCE" w:rsidP="00016BCE">
            <w:pPr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16BCE" w:rsidRPr="00B6611C" w14:paraId="10D649E8" w14:textId="77777777" w:rsidTr="00016BCE">
        <w:trPr>
          <w:trHeight w:val="242"/>
        </w:trPr>
        <w:tc>
          <w:tcPr>
            <w:tcW w:w="392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5C37DB59" w14:textId="77777777" w:rsidR="00016BCE" w:rsidRPr="00B6611C" w:rsidRDefault="00016BCE" w:rsidP="00016BCE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E6D832" w14:textId="77777777" w:rsidR="00016BCE" w:rsidRPr="00B6611C" w:rsidRDefault="00016BCE" w:rsidP="00016BCE">
            <w:pPr>
              <w:snapToGrid w:val="0"/>
              <w:spacing w:beforeLines="50" w:before="143"/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B6611C">
              <w:rPr>
                <w:rFonts w:ascii="ＭＳ Ｐ明朝" w:eastAsia="ＭＳ Ｐ明朝" w:hAnsi="ＭＳ Ｐ明朝"/>
                <w:b/>
                <w:sz w:val="22"/>
              </w:rPr>
              <w:t>E-mailアドレス</w:t>
            </w:r>
          </w:p>
        </w:tc>
        <w:tc>
          <w:tcPr>
            <w:tcW w:w="6831" w:type="dxa"/>
            <w:tcBorders>
              <w:left w:val="nil"/>
              <w:bottom w:val="single" w:sz="6" w:space="0" w:color="auto"/>
              <w:right w:val="single" w:sz="12" w:space="0" w:color="auto"/>
            </w:tcBorders>
          </w:tcPr>
          <w:p w14:paraId="6400E176" w14:textId="77777777" w:rsidR="00016BCE" w:rsidRPr="00B6611C" w:rsidRDefault="00016BCE" w:rsidP="00016BCE">
            <w:pPr>
              <w:snapToGrid w:val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16BCE" w:rsidRPr="00B6611C" w14:paraId="48F5EF92" w14:textId="77777777" w:rsidTr="00016BCE">
        <w:trPr>
          <w:trHeight w:val="567"/>
        </w:trPr>
        <w:tc>
          <w:tcPr>
            <w:tcW w:w="2241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7DDFB30" w14:textId="77777777" w:rsidR="00016BCE" w:rsidRPr="00B6611C" w:rsidRDefault="00016BCE" w:rsidP="00016BCE">
            <w:pPr>
              <w:spacing w:beforeLines="50" w:before="143"/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>
              <w:rPr>
                <w:rFonts w:ascii="ＭＳ Ｐ明朝" w:eastAsia="ＭＳ Ｐ明朝" w:hAnsi="ＭＳ Ｐ明朝" w:hint="eastAsia"/>
                <w:b/>
                <w:sz w:val="22"/>
              </w:rPr>
              <w:t>研究課題名</w:t>
            </w:r>
          </w:p>
        </w:tc>
        <w:tc>
          <w:tcPr>
            <w:tcW w:w="6831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69FA12DD" w14:textId="77777777" w:rsidR="00016BCE" w:rsidRDefault="00016BCE" w:rsidP="00016BCE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39B28B7E" w14:textId="77777777" w:rsidR="00016BCE" w:rsidRDefault="00016BCE" w:rsidP="00016BCE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119E2722" w14:textId="77777777" w:rsidR="00016BCE" w:rsidRDefault="00016BCE" w:rsidP="00016BCE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7B500C54" w14:textId="77777777" w:rsidR="00016BCE" w:rsidRPr="00B6611C" w:rsidRDefault="00016BCE" w:rsidP="00016BCE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44BADDC9" w14:textId="77777777" w:rsidR="00016BCE" w:rsidRDefault="00016BCE" w:rsidP="0020154A">
      <w:pPr>
        <w:tabs>
          <w:tab w:val="left" w:pos="5325"/>
        </w:tabs>
        <w:jc w:val="left"/>
        <w:rPr>
          <w:rFonts w:ascii="ＭＳ Ｐ明朝" w:eastAsia="ＭＳ Ｐ明朝" w:hAnsi="ＭＳ Ｐ明朝"/>
          <w:color w:val="000000" w:themeColor="text1"/>
        </w:rPr>
      </w:pPr>
    </w:p>
    <w:tbl>
      <w:tblPr>
        <w:tblpPr w:leftFromText="142" w:rightFromText="142" w:vertAnchor="text" w:horzAnchor="margin" w:tblpY="105"/>
        <w:tblW w:w="90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5"/>
        <w:gridCol w:w="6887"/>
      </w:tblGrid>
      <w:tr w:rsidR="00016BCE" w:rsidRPr="00B6611C" w14:paraId="1B992E8F" w14:textId="77777777" w:rsidTr="00016BCE">
        <w:trPr>
          <w:trHeight w:val="609"/>
        </w:trPr>
        <w:tc>
          <w:tcPr>
            <w:tcW w:w="2185" w:type="dxa"/>
            <w:vAlign w:val="center"/>
          </w:tcPr>
          <w:p w14:paraId="6899D6F0" w14:textId="40C84F12" w:rsidR="00016BCE" w:rsidRPr="00B6611C" w:rsidRDefault="00016BCE" w:rsidP="00016BCE">
            <w:pPr>
              <w:jc w:val="center"/>
              <w:rPr>
                <w:rFonts w:ascii="ＭＳ Ｐ明朝" w:eastAsia="ＭＳ Ｐ明朝" w:hAnsi="ＭＳ Ｐ明朝"/>
                <w:b/>
              </w:rPr>
            </w:pPr>
            <w:r w:rsidRPr="00B6611C">
              <w:rPr>
                <w:rFonts w:ascii="ＭＳ Ｐ明朝" w:eastAsia="ＭＳ Ｐ明朝" w:hAnsi="ＭＳ Ｐ明朝" w:hint="eastAsia"/>
                <w:b/>
              </w:rPr>
              <w:t>試料廃棄日</w:t>
            </w:r>
          </w:p>
        </w:tc>
        <w:tc>
          <w:tcPr>
            <w:tcW w:w="6887" w:type="dxa"/>
            <w:vAlign w:val="center"/>
          </w:tcPr>
          <w:p w14:paraId="70D7A31B" w14:textId="77777777" w:rsidR="00016BCE" w:rsidRPr="00B6611C" w:rsidRDefault="00016BCE" w:rsidP="00016BCE">
            <w:pPr>
              <w:pStyle w:val="a5"/>
              <w:tabs>
                <w:tab w:val="clear" w:pos="4252"/>
                <w:tab w:val="clear" w:pos="8504"/>
              </w:tabs>
              <w:snapToGrid/>
              <w:ind w:firstLineChars="200" w:firstLine="420"/>
              <w:jc w:val="center"/>
              <w:rPr>
                <w:rFonts w:ascii="ＭＳ Ｐ明朝" w:eastAsia="ＭＳ Ｐ明朝" w:hAnsi="ＭＳ Ｐ明朝"/>
                <w:kern w:val="2"/>
                <w:sz w:val="21"/>
                <w:szCs w:val="22"/>
                <w:lang w:val="en-US" w:eastAsia="ja-JP"/>
              </w:rPr>
            </w:pPr>
            <w:r>
              <w:rPr>
                <w:rFonts w:ascii="ＭＳ Ｐ明朝" w:eastAsia="ＭＳ Ｐ明朝" w:hAnsi="ＭＳ Ｐ明朝" w:hint="eastAsia"/>
                <w:kern w:val="2"/>
                <w:sz w:val="21"/>
                <w:szCs w:val="22"/>
                <w:lang w:val="en-US" w:eastAsia="ja-JP"/>
              </w:rPr>
              <w:t xml:space="preserve">西暦　　</w:t>
            </w:r>
            <w:r w:rsidRPr="00B6611C">
              <w:rPr>
                <w:rFonts w:ascii="ＭＳ Ｐ明朝" w:eastAsia="ＭＳ Ｐ明朝" w:hAnsi="ＭＳ Ｐ明朝" w:hint="eastAsia"/>
                <w:kern w:val="2"/>
                <w:sz w:val="21"/>
                <w:szCs w:val="22"/>
                <w:lang w:val="en-US" w:eastAsia="ja-JP"/>
              </w:rPr>
              <w:t xml:space="preserve">　</w:t>
            </w:r>
            <w:r w:rsidRPr="00B6611C">
              <w:rPr>
                <w:rFonts w:ascii="ＭＳ Ｐ明朝" w:eastAsia="ＭＳ Ｐ明朝" w:hAnsi="ＭＳ Ｐ明朝"/>
                <w:kern w:val="2"/>
                <w:sz w:val="21"/>
                <w:szCs w:val="22"/>
                <w:lang w:val="en-US" w:eastAsia="ja-JP"/>
              </w:rPr>
              <w:t xml:space="preserve">　</w:t>
            </w:r>
            <w:r w:rsidRPr="00B6611C">
              <w:rPr>
                <w:rFonts w:ascii="ＭＳ Ｐ明朝" w:eastAsia="ＭＳ Ｐ明朝" w:hAnsi="ＭＳ Ｐ明朝" w:hint="eastAsia"/>
                <w:kern w:val="2"/>
                <w:sz w:val="21"/>
                <w:szCs w:val="22"/>
                <w:lang w:val="en-US" w:eastAsia="ja-JP"/>
              </w:rPr>
              <w:t xml:space="preserve">　</w:t>
            </w:r>
            <w:r w:rsidRPr="00B6611C">
              <w:rPr>
                <w:rFonts w:ascii="ＭＳ Ｐ明朝" w:eastAsia="ＭＳ Ｐ明朝" w:hAnsi="ＭＳ Ｐ明朝"/>
                <w:kern w:val="2"/>
                <w:sz w:val="21"/>
                <w:szCs w:val="22"/>
                <w:lang w:val="en-US" w:eastAsia="ja-JP"/>
              </w:rPr>
              <w:t xml:space="preserve">　年　　　</w:t>
            </w:r>
            <w:r w:rsidRPr="00B6611C">
              <w:rPr>
                <w:rFonts w:ascii="ＭＳ Ｐ明朝" w:eastAsia="ＭＳ Ｐ明朝" w:hAnsi="ＭＳ Ｐ明朝" w:hint="eastAsia"/>
                <w:kern w:val="2"/>
                <w:sz w:val="21"/>
                <w:szCs w:val="22"/>
                <w:lang w:val="en-US" w:eastAsia="ja-JP"/>
              </w:rPr>
              <w:t xml:space="preserve">　</w:t>
            </w:r>
            <w:r w:rsidRPr="00B6611C">
              <w:rPr>
                <w:rFonts w:ascii="ＭＳ Ｐ明朝" w:eastAsia="ＭＳ Ｐ明朝" w:hAnsi="ＭＳ Ｐ明朝"/>
                <w:kern w:val="2"/>
                <w:sz w:val="21"/>
                <w:szCs w:val="22"/>
                <w:lang w:val="en-US" w:eastAsia="ja-JP"/>
              </w:rPr>
              <w:t xml:space="preserve">月　</w:t>
            </w:r>
            <w:r w:rsidRPr="00B6611C">
              <w:rPr>
                <w:rFonts w:ascii="ＭＳ Ｐ明朝" w:eastAsia="ＭＳ Ｐ明朝" w:hAnsi="ＭＳ Ｐ明朝" w:hint="eastAsia"/>
                <w:kern w:val="2"/>
                <w:sz w:val="21"/>
                <w:szCs w:val="22"/>
                <w:lang w:val="en-US" w:eastAsia="ja-JP"/>
              </w:rPr>
              <w:t xml:space="preserve">　</w:t>
            </w:r>
            <w:r w:rsidRPr="00B6611C">
              <w:rPr>
                <w:rFonts w:ascii="ＭＳ Ｐ明朝" w:eastAsia="ＭＳ Ｐ明朝" w:hAnsi="ＭＳ Ｐ明朝"/>
                <w:kern w:val="2"/>
                <w:sz w:val="21"/>
                <w:szCs w:val="22"/>
                <w:lang w:val="en-US" w:eastAsia="ja-JP"/>
              </w:rPr>
              <w:t xml:space="preserve">　　日</w:t>
            </w:r>
          </w:p>
        </w:tc>
      </w:tr>
      <w:tr w:rsidR="00016BCE" w:rsidRPr="00B6611C" w14:paraId="1EB38810" w14:textId="77777777" w:rsidTr="004629D5">
        <w:trPr>
          <w:trHeight w:val="763"/>
        </w:trPr>
        <w:tc>
          <w:tcPr>
            <w:tcW w:w="2185" w:type="dxa"/>
            <w:vAlign w:val="center"/>
          </w:tcPr>
          <w:p w14:paraId="7E1D6A47" w14:textId="77777777" w:rsidR="00F62B31" w:rsidRDefault="004629D5" w:rsidP="004629D5">
            <w:pPr>
              <w:jc w:val="center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試料種別</w:t>
            </w:r>
          </w:p>
          <w:p w14:paraId="1CCF34D2" w14:textId="7DAA33CD" w:rsidR="00016BCE" w:rsidRPr="00B6611C" w:rsidRDefault="00F62B31" w:rsidP="004629D5">
            <w:pPr>
              <w:jc w:val="center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（数量等）</w:t>
            </w:r>
          </w:p>
        </w:tc>
        <w:tc>
          <w:tcPr>
            <w:tcW w:w="6887" w:type="dxa"/>
            <w:vAlign w:val="center"/>
          </w:tcPr>
          <w:p w14:paraId="715D2DD0" w14:textId="07807FDB" w:rsidR="00016BCE" w:rsidRPr="00B6611C" w:rsidRDefault="00016BCE" w:rsidP="00016BCE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明朝" w:eastAsia="ＭＳ Ｐ明朝" w:hAnsi="ＭＳ Ｐ明朝"/>
                <w:kern w:val="2"/>
                <w:sz w:val="21"/>
                <w:szCs w:val="22"/>
                <w:lang w:val="en-US" w:eastAsia="ja-JP"/>
              </w:rPr>
            </w:pPr>
          </w:p>
        </w:tc>
      </w:tr>
      <w:tr w:rsidR="004629D5" w:rsidRPr="00B6611C" w14:paraId="06256A86" w14:textId="77777777" w:rsidTr="004629D5">
        <w:trPr>
          <w:trHeight w:val="704"/>
        </w:trPr>
        <w:tc>
          <w:tcPr>
            <w:tcW w:w="2185" w:type="dxa"/>
            <w:vAlign w:val="center"/>
          </w:tcPr>
          <w:p w14:paraId="15DAA0BE" w14:textId="70A92C52" w:rsidR="004629D5" w:rsidRPr="00B6611C" w:rsidRDefault="004629D5" w:rsidP="004629D5">
            <w:pPr>
              <w:jc w:val="center"/>
              <w:rPr>
                <w:rFonts w:ascii="ＭＳ Ｐ明朝" w:eastAsia="ＭＳ Ｐ明朝" w:hAnsi="ＭＳ Ｐ明朝"/>
                <w:b/>
              </w:rPr>
            </w:pPr>
            <w:r w:rsidRPr="00B6611C">
              <w:rPr>
                <w:rFonts w:ascii="ＭＳ Ｐ明朝" w:eastAsia="ＭＳ Ｐ明朝" w:hAnsi="ＭＳ Ｐ明朝" w:hint="eastAsia"/>
                <w:b/>
              </w:rPr>
              <w:t>廃棄試料</w:t>
            </w:r>
          </w:p>
        </w:tc>
        <w:tc>
          <w:tcPr>
            <w:tcW w:w="6887" w:type="dxa"/>
            <w:vAlign w:val="center"/>
          </w:tcPr>
          <w:p w14:paraId="67B5AEA0" w14:textId="77777777" w:rsidR="004629D5" w:rsidRPr="003B6ED3" w:rsidRDefault="004629D5" w:rsidP="004629D5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明朝" w:eastAsia="ＭＳ Ｐ明朝" w:hAnsi="ＭＳ Ｐ明朝"/>
                <w:kern w:val="2"/>
                <w:sz w:val="21"/>
                <w:szCs w:val="22"/>
                <w:lang w:val="en-US" w:eastAsia="ja-JP"/>
              </w:rPr>
            </w:pPr>
            <w:r w:rsidRPr="003B6ED3">
              <w:rPr>
                <w:rFonts w:ascii="ＭＳ Ｐ明朝" w:eastAsia="ＭＳ Ｐ明朝" w:hAnsi="ＭＳ Ｐ明朝" w:hint="eastAsia"/>
                <w:kern w:val="2"/>
                <w:sz w:val="21"/>
                <w:szCs w:val="22"/>
                <w:lang w:val="en-US" w:eastAsia="ja-JP"/>
              </w:rPr>
              <w:t>一部を廃棄　・　全部を廃棄</w:t>
            </w:r>
          </w:p>
          <w:p w14:paraId="7F554AD9" w14:textId="3FF92790" w:rsidR="004629D5" w:rsidRPr="003B6ED3" w:rsidRDefault="004629D5" w:rsidP="004629D5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明朝" w:eastAsia="ＭＳ Ｐ明朝" w:hAnsi="ＭＳ Ｐ明朝"/>
                <w:kern w:val="2"/>
                <w:sz w:val="21"/>
                <w:szCs w:val="22"/>
                <w:lang w:val="en-US" w:eastAsia="ja-JP"/>
              </w:rPr>
            </w:pPr>
            <w:r>
              <w:rPr>
                <w:rFonts w:ascii="ＭＳ Ｐ明朝" w:eastAsia="ＭＳ Ｐ明朝" w:hAnsi="ＭＳ Ｐ明朝" w:hint="eastAsia"/>
                <w:kern w:val="2"/>
                <w:sz w:val="21"/>
                <w:szCs w:val="22"/>
                <w:lang w:val="en-US" w:eastAsia="ja-JP"/>
              </w:rPr>
              <w:t>（どちらかに○）</w:t>
            </w:r>
          </w:p>
        </w:tc>
      </w:tr>
      <w:tr w:rsidR="00016BCE" w:rsidRPr="00B6611C" w14:paraId="2105892A" w14:textId="77777777" w:rsidTr="00016BCE">
        <w:trPr>
          <w:trHeight w:val="789"/>
        </w:trPr>
        <w:tc>
          <w:tcPr>
            <w:tcW w:w="2185" w:type="dxa"/>
            <w:vAlign w:val="center"/>
          </w:tcPr>
          <w:p w14:paraId="68779F42" w14:textId="1C02A71C" w:rsidR="004629D5" w:rsidRPr="00B6611C" w:rsidRDefault="00016BCE" w:rsidP="004629D5">
            <w:pPr>
              <w:jc w:val="center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試料</w:t>
            </w:r>
            <w:r w:rsidRPr="00B6611C">
              <w:rPr>
                <w:rFonts w:ascii="ＭＳ Ｐ明朝" w:eastAsia="ＭＳ Ｐ明朝" w:hAnsi="ＭＳ Ｐ明朝" w:hint="eastAsia"/>
                <w:b/>
              </w:rPr>
              <w:t>廃棄方法</w:t>
            </w:r>
          </w:p>
        </w:tc>
        <w:tc>
          <w:tcPr>
            <w:tcW w:w="6887" w:type="dxa"/>
          </w:tcPr>
          <w:p w14:paraId="502591D3" w14:textId="77777777" w:rsidR="00016BCE" w:rsidRDefault="00016BCE" w:rsidP="00016BCE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/>
                <w:kern w:val="2"/>
                <w:sz w:val="21"/>
                <w:szCs w:val="22"/>
                <w:lang w:val="en-US" w:eastAsia="ja-JP"/>
              </w:rPr>
            </w:pPr>
          </w:p>
          <w:p w14:paraId="4C58263D" w14:textId="77777777" w:rsidR="00016BCE" w:rsidRDefault="00016BCE" w:rsidP="00016BCE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/>
                <w:kern w:val="2"/>
                <w:sz w:val="21"/>
                <w:szCs w:val="22"/>
                <w:lang w:val="en-US" w:eastAsia="ja-JP"/>
              </w:rPr>
            </w:pPr>
          </w:p>
          <w:p w14:paraId="6CBFE326" w14:textId="77777777" w:rsidR="00016BCE" w:rsidRDefault="00016BCE" w:rsidP="00016BCE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/>
                <w:kern w:val="2"/>
                <w:sz w:val="21"/>
                <w:szCs w:val="22"/>
                <w:lang w:val="en-US" w:eastAsia="ja-JP"/>
              </w:rPr>
            </w:pPr>
          </w:p>
          <w:p w14:paraId="4E3BDD38" w14:textId="77777777" w:rsidR="00016BCE" w:rsidRDefault="00016BCE" w:rsidP="00016BCE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/>
                <w:kern w:val="2"/>
                <w:sz w:val="21"/>
                <w:szCs w:val="22"/>
                <w:lang w:val="en-US" w:eastAsia="ja-JP"/>
              </w:rPr>
            </w:pPr>
          </w:p>
          <w:p w14:paraId="1E50A368" w14:textId="77777777" w:rsidR="00016BCE" w:rsidRDefault="00016BCE" w:rsidP="00016BCE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/>
                <w:kern w:val="2"/>
                <w:sz w:val="21"/>
                <w:szCs w:val="22"/>
                <w:lang w:val="en-US" w:eastAsia="ja-JP"/>
              </w:rPr>
            </w:pPr>
          </w:p>
          <w:p w14:paraId="5791B596" w14:textId="77777777" w:rsidR="004629D5" w:rsidRDefault="004629D5" w:rsidP="00016BCE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/>
                <w:kern w:val="2"/>
                <w:sz w:val="21"/>
                <w:szCs w:val="22"/>
                <w:lang w:val="en-US" w:eastAsia="ja-JP"/>
              </w:rPr>
            </w:pPr>
          </w:p>
          <w:p w14:paraId="1E77A07F" w14:textId="77777777" w:rsidR="00016BCE" w:rsidRDefault="00016BCE" w:rsidP="00016BCE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/>
                <w:kern w:val="2"/>
                <w:sz w:val="21"/>
                <w:szCs w:val="22"/>
                <w:lang w:val="en-US" w:eastAsia="ja-JP"/>
              </w:rPr>
            </w:pPr>
          </w:p>
          <w:p w14:paraId="4D4B103A" w14:textId="77777777" w:rsidR="00016BCE" w:rsidRDefault="00016BCE" w:rsidP="00016BCE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/>
                <w:kern w:val="2"/>
                <w:sz w:val="21"/>
                <w:szCs w:val="22"/>
                <w:lang w:val="en-US" w:eastAsia="ja-JP"/>
              </w:rPr>
            </w:pPr>
          </w:p>
          <w:p w14:paraId="187A25B7" w14:textId="77777777" w:rsidR="00016BCE" w:rsidRPr="00B6611C" w:rsidRDefault="00016BCE" w:rsidP="00016BCE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/>
                <w:kern w:val="2"/>
                <w:sz w:val="21"/>
                <w:szCs w:val="22"/>
                <w:lang w:val="en-US" w:eastAsia="ja-JP"/>
              </w:rPr>
            </w:pPr>
          </w:p>
        </w:tc>
      </w:tr>
    </w:tbl>
    <w:p w14:paraId="227BD24A" w14:textId="2060FD6F" w:rsidR="00016BCE" w:rsidRDefault="00016BCE" w:rsidP="00016BCE">
      <w:pPr>
        <w:rPr>
          <w:rFonts w:ascii="ＭＳ Ｐ明朝" w:eastAsia="ＭＳ Ｐ明朝" w:hAnsi="ＭＳ Ｐ明朝"/>
          <w:u w:val="single"/>
        </w:rPr>
      </w:pPr>
    </w:p>
    <w:p w14:paraId="052966FF" w14:textId="4579C789" w:rsidR="00874351" w:rsidRPr="004629D5" w:rsidRDefault="004629D5" w:rsidP="004629D5">
      <w:pPr>
        <w:widowControl/>
        <w:tabs>
          <w:tab w:val="left" w:pos="8145"/>
        </w:tabs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lastRenderedPageBreak/>
        <w:tab/>
      </w:r>
    </w:p>
    <w:tbl>
      <w:tblPr>
        <w:tblpPr w:leftFromText="142" w:rightFromText="142" w:vertAnchor="text" w:horzAnchor="margin" w:tblpY="75"/>
        <w:tblW w:w="90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3"/>
        <w:gridCol w:w="6888"/>
      </w:tblGrid>
      <w:tr w:rsidR="00016BCE" w:rsidRPr="00B6611C" w14:paraId="0574FA5E" w14:textId="77777777" w:rsidTr="004629D5">
        <w:trPr>
          <w:trHeight w:val="679"/>
        </w:trPr>
        <w:tc>
          <w:tcPr>
            <w:tcW w:w="2183" w:type="dxa"/>
            <w:vAlign w:val="center"/>
          </w:tcPr>
          <w:p w14:paraId="1B65E469" w14:textId="77777777" w:rsidR="00016BCE" w:rsidRPr="00426DEB" w:rsidRDefault="00016BCE" w:rsidP="00016BCE">
            <w:pPr>
              <w:pStyle w:val="a3"/>
              <w:tabs>
                <w:tab w:val="left" w:pos="2130"/>
              </w:tabs>
              <w:snapToGrid/>
              <w:jc w:val="center"/>
              <w:rPr>
                <w:rFonts w:ascii="ＭＳ Ｐ明朝" w:eastAsia="ＭＳ Ｐ明朝" w:hAnsi="ＭＳ Ｐ明朝"/>
                <w:b/>
                <w:sz w:val="22"/>
                <w:szCs w:val="22"/>
                <w:lang w:val="en-US" w:eastAsia="ja-JP"/>
              </w:rPr>
            </w:pPr>
            <w:r>
              <w:rPr>
                <w:rFonts w:ascii="ＭＳ Ｐ明朝" w:eastAsia="ＭＳ Ｐ明朝" w:hAnsi="ＭＳ Ｐ明朝" w:hint="eastAsia"/>
                <w:b/>
                <w:sz w:val="22"/>
                <w:szCs w:val="22"/>
                <w:lang w:val="en-US" w:eastAsia="ja-JP"/>
              </w:rPr>
              <w:t>情報廃棄日</w:t>
            </w:r>
          </w:p>
        </w:tc>
        <w:tc>
          <w:tcPr>
            <w:tcW w:w="6888" w:type="dxa"/>
            <w:vAlign w:val="center"/>
          </w:tcPr>
          <w:p w14:paraId="2EF844D2" w14:textId="77777777" w:rsidR="00016BCE" w:rsidRPr="003C72CB" w:rsidRDefault="00016BCE" w:rsidP="00016BCE">
            <w:pPr>
              <w:pStyle w:val="a5"/>
              <w:tabs>
                <w:tab w:val="clear" w:pos="4252"/>
                <w:tab w:val="clear" w:pos="8504"/>
              </w:tabs>
              <w:snapToGrid/>
              <w:ind w:firstLineChars="200" w:firstLine="420"/>
              <w:jc w:val="center"/>
              <w:rPr>
                <w:rFonts w:ascii="ＭＳ Ｐ明朝" w:eastAsia="ＭＳ Ｐ明朝" w:hAnsi="ＭＳ Ｐ明朝"/>
                <w:sz w:val="22"/>
                <w:szCs w:val="22"/>
                <w:lang w:val="en-US" w:eastAsia="ja-JP"/>
              </w:rPr>
            </w:pPr>
            <w:r w:rsidRPr="003C72CB">
              <w:rPr>
                <w:rFonts w:ascii="ＭＳ Ｐ明朝" w:eastAsia="ＭＳ Ｐ明朝" w:hAnsi="ＭＳ Ｐ明朝" w:hint="eastAsia"/>
                <w:kern w:val="2"/>
                <w:sz w:val="21"/>
                <w:szCs w:val="22"/>
                <w:lang w:val="en-US" w:eastAsia="ja-JP"/>
              </w:rPr>
              <w:t>西暦　　　　　　年　　　　月　　　　日</w:t>
            </w:r>
          </w:p>
        </w:tc>
      </w:tr>
      <w:tr w:rsidR="004629D5" w:rsidRPr="00B6611C" w14:paraId="2CE6CEB8" w14:textId="77777777" w:rsidTr="004629D5">
        <w:trPr>
          <w:trHeight w:val="705"/>
        </w:trPr>
        <w:tc>
          <w:tcPr>
            <w:tcW w:w="2183" w:type="dxa"/>
            <w:vAlign w:val="center"/>
          </w:tcPr>
          <w:p w14:paraId="3A299C81" w14:textId="77777777" w:rsidR="004629D5" w:rsidRDefault="004629D5" w:rsidP="00016BCE">
            <w:pPr>
              <w:pStyle w:val="a3"/>
              <w:tabs>
                <w:tab w:val="left" w:pos="2130"/>
              </w:tabs>
              <w:snapToGrid/>
              <w:jc w:val="center"/>
              <w:rPr>
                <w:rFonts w:ascii="ＭＳ Ｐ明朝" w:eastAsia="ＭＳ Ｐ明朝" w:hAnsi="ＭＳ Ｐ明朝"/>
                <w:b/>
                <w:sz w:val="22"/>
                <w:szCs w:val="22"/>
                <w:lang w:val="en-US" w:eastAsia="ja-JP"/>
              </w:rPr>
            </w:pPr>
            <w:r>
              <w:rPr>
                <w:rFonts w:ascii="ＭＳ Ｐ明朝" w:eastAsia="ＭＳ Ｐ明朝" w:hAnsi="ＭＳ Ｐ明朝" w:hint="eastAsia"/>
                <w:b/>
                <w:sz w:val="22"/>
                <w:szCs w:val="22"/>
                <w:lang w:val="en-US" w:eastAsia="ja-JP"/>
              </w:rPr>
              <w:t>情報種別</w:t>
            </w:r>
          </w:p>
          <w:p w14:paraId="07282585" w14:textId="0A4204F0" w:rsidR="00F62B31" w:rsidRDefault="00F62B31" w:rsidP="00016BCE">
            <w:pPr>
              <w:pStyle w:val="a3"/>
              <w:tabs>
                <w:tab w:val="left" w:pos="2130"/>
              </w:tabs>
              <w:snapToGrid/>
              <w:jc w:val="center"/>
              <w:rPr>
                <w:rFonts w:ascii="ＭＳ Ｐ明朝" w:eastAsia="ＭＳ Ｐ明朝" w:hAnsi="ＭＳ Ｐ明朝"/>
                <w:b/>
                <w:sz w:val="22"/>
                <w:szCs w:val="22"/>
                <w:lang w:val="en-US" w:eastAsia="ja-JP"/>
              </w:rPr>
            </w:pPr>
            <w:r w:rsidRPr="00F62B31">
              <w:rPr>
                <w:rFonts w:ascii="ＭＳ Ｐ明朝" w:eastAsia="ＭＳ Ｐ明朝" w:hAnsi="ＭＳ Ｐ明朝" w:hint="eastAsia"/>
                <w:b/>
                <w:sz w:val="22"/>
                <w:szCs w:val="22"/>
                <w:lang w:val="en-US" w:eastAsia="ja-JP"/>
              </w:rPr>
              <w:t>（数量等）</w:t>
            </w:r>
          </w:p>
        </w:tc>
        <w:tc>
          <w:tcPr>
            <w:tcW w:w="6888" w:type="dxa"/>
            <w:vAlign w:val="center"/>
          </w:tcPr>
          <w:p w14:paraId="2A34211B" w14:textId="77777777" w:rsidR="004629D5" w:rsidRPr="003C72CB" w:rsidRDefault="004629D5" w:rsidP="00016BCE">
            <w:pPr>
              <w:pStyle w:val="a5"/>
              <w:tabs>
                <w:tab w:val="clear" w:pos="4252"/>
                <w:tab w:val="clear" w:pos="8504"/>
              </w:tabs>
              <w:snapToGrid/>
              <w:ind w:firstLineChars="200" w:firstLine="420"/>
              <w:jc w:val="center"/>
              <w:rPr>
                <w:rFonts w:ascii="ＭＳ Ｐ明朝" w:eastAsia="ＭＳ Ｐ明朝" w:hAnsi="ＭＳ Ｐ明朝"/>
                <w:kern w:val="2"/>
                <w:sz w:val="21"/>
                <w:szCs w:val="22"/>
                <w:lang w:val="en-US" w:eastAsia="ja-JP"/>
              </w:rPr>
            </w:pPr>
          </w:p>
        </w:tc>
      </w:tr>
      <w:tr w:rsidR="00016BCE" w:rsidRPr="00B6611C" w14:paraId="7FE9D564" w14:textId="77777777" w:rsidTr="004629D5">
        <w:trPr>
          <w:trHeight w:val="828"/>
        </w:trPr>
        <w:tc>
          <w:tcPr>
            <w:tcW w:w="2183" w:type="dxa"/>
            <w:vAlign w:val="center"/>
          </w:tcPr>
          <w:p w14:paraId="1AACC8F4" w14:textId="71A2B412" w:rsidR="00016BCE" w:rsidRPr="004629D5" w:rsidRDefault="00016BCE" w:rsidP="004629D5">
            <w:pPr>
              <w:jc w:val="center"/>
              <w:rPr>
                <w:rFonts w:ascii="ＭＳ Ｐ明朝" w:eastAsia="ＭＳ Ｐ明朝" w:hAnsi="ＭＳ Ｐ明朝"/>
                <w:strike/>
                <w:color w:val="FF0000"/>
              </w:rPr>
            </w:pPr>
            <w:r w:rsidRPr="00B6611C">
              <w:rPr>
                <w:rFonts w:ascii="ＭＳ Ｐ明朝" w:eastAsia="ＭＳ Ｐ明朝" w:hAnsi="ＭＳ Ｐ明朝" w:hint="eastAsia"/>
                <w:b/>
              </w:rPr>
              <w:t>廃棄</w:t>
            </w:r>
            <w:r>
              <w:rPr>
                <w:rFonts w:ascii="ＭＳ Ｐ明朝" w:eastAsia="ＭＳ Ｐ明朝" w:hAnsi="ＭＳ Ｐ明朝" w:hint="eastAsia"/>
                <w:b/>
              </w:rPr>
              <w:t>情報</w:t>
            </w:r>
          </w:p>
        </w:tc>
        <w:tc>
          <w:tcPr>
            <w:tcW w:w="6888" w:type="dxa"/>
            <w:vAlign w:val="center"/>
          </w:tcPr>
          <w:p w14:paraId="71A5F268" w14:textId="77777777" w:rsidR="00016BCE" w:rsidRPr="003B6ED3" w:rsidRDefault="00016BCE" w:rsidP="00016BCE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明朝" w:eastAsia="ＭＳ Ｐ明朝" w:hAnsi="ＭＳ Ｐ明朝"/>
                <w:kern w:val="2"/>
                <w:sz w:val="21"/>
                <w:szCs w:val="22"/>
                <w:lang w:val="en-US" w:eastAsia="ja-JP"/>
              </w:rPr>
            </w:pPr>
            <w:r w:rsidRPr="003B6ED3">
              <w:rPr>
                <w:rFonts w:ascii="ＭＳ Ｐ明朝" w:eastAsia="ＭＳ Ｐ明朝" w:hAnsi="ＭＳ Ｐ明朝" w:hint="eastAsia"/>
                <w:kern w:val="2"/>
                <w:sz w:val="21"/>
                <w:szCs w:val="22"/>
                <w:lang w:val="en-US" w:eastAsia="ja-JP"/>
              </w:rPr>
              <w:t>一部を廃棄　・　全部を廃棄</w:t>
            </w:r>
          </w:p>
          <w:p w14:paraId="065181B6" w14:textId="77777777" w:rsidR="00016BCE" w:rsidRPr="003C72CB" w:rsidRDefault="00016BCE" w:rsidP="00016BCE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明朝" w:eastAsia="ＭＳ Ｐ明朝" w:hAnsi="ＭＳ Ｐ明朝"/>
                <w:kern w:val="2"/>
                <w:sz w:val="21"/>
                <w:szCs w:val="22"/>
                <w:lang w:val="en-US" w:eastAsia="ja-JP"/>
              </w:rPr>
            </w:pPr>
            <w:r w:rsidRPr="003C72CB">
              <w:rPr>
                <w:rFonts w:ascii="ＭＳ Ｐ明朝" w:eastAsia="ＭＳ Ｐ明朝" w:hAnsi="ＭＳ Ｐ明朝" w:hint="eastAsia"/>
                <w:kern w:val="2"/>
                <w:sz w:val="21"/>
                <w:szCs w:val="22"/>
                <w:lang w:val="en-US" w:eastAsia="ja-JP"/>
              </w:rPr>
              <w:t>（どちらかに○）</w:t>
            </w:r>
          </w:p>
        </w:tc>
      </w:tr>
      <w:tr w:rsidR="00016BCE" w:rsidRPr="00B6611C" w14:paraId="4FEDE911" w14:textId="77777777" w:rsidTr="00E51FF0">
        <w:trPr>
          <w:trHeight w:val="4813"/>
        </w:trPr>
        <w:tc>
          <w:tcPr>
            <w:tcW w:w="2183" w:type="dxa"/>
            <w:vAlign w:val="center"/>
          </w:tcPr>
          <w:p w14:paraId="48AC58F6" w14:textId="4F21084B" w:rsidR="004629D5" w:rsidRPr="00B6611C" w:rsidRDefault="00016BCE" w:rsidP="004629D5">
            <w:pPr>
              <w:pStyle w:val="a3"/>
              <w:tabs>
                <w:tab w:val="left" w:pos="2130"/>
              </w:tabs>
              <w:spacing w:line="360" w:lineRule="auto"/>
              <w:jc w:val="center"/>
              <w:rPr>
                <w:rFonts w:ascii="ＭＳ Ｐ明朝" w:eastAsia="ＭＳ Ｐ明朝" w:hAnsi="ＭＳ Ｐ明朝"/>
                <w:b/>
                <w:sz w:val="22"/>
                <w:szCs w:val="22"/>
                <w:lang w:val="en-US" w:eastAsia="ja-JP"/>
              </w:rPr>
            </w:pPr>
            <w:r>
              <w:rPr>
                <w:rFonts w:ascii="ＭＳ Ｐ明朝" w:eastAsia="ＭＳ Ｐ明朝" w:hAnsi="ＭＳ Ｐ明朝" w:hint="eastAsia"/>
                <w:b/>
                <w:sz w:val="22"/>
                <w:szCs w:val="22"/>
                <w:lang w:val="en-US" w:eastAsia="ja-JP"/>
              </w:rPr>
              <w:t>情報廃棄方法</w:t>
            </w:r>
          </w:p>
        </w:tc>
        <w:tc>
          <w:tcPr>
            <w:tcW w:w="6888" w:type="dxa"/>
            <w:vAlign w:val="center"/>
          </w:tcPr>
          <w:p w14:paraId="16DDA41F" w14:textId="638D1B18" w:rsidR="00E51FF0" w:rsidRPr="00E51FF0" w:rsidRDefault="00E51FF0" w:rsidP="00016BCE">
            <w:pPr>
              <w:pStyle w:val="a3"/>
              <w:tabs>
                <w:tab w:val="left" w:pos="2130"/>
              </w:tabs>
              <w:spacing w:line="360" w:lineRule="auto"/>
              <w:rPr>
                <w:rFonts w:ascii="ＭＳ Ｐゴシック" w:eastAsia="ＭＳ Ｐゴシック" w:hAnsi="ＭＳ Ｐゴシック"/>
                <w:color w:val="0070C0"/>
                <w:kern w:val="2"/>
                <w:lang w:val="en-US" w:eastAsia="ja-JP"/>
              </w:rPr>
            </w:pPr>
            <w:r w:rsidRPr="00F447DE">
              <w:rPr>
                <w:rFonts w:ascii="ＭＳ Ｐゴシック" w:eastAsia="ＭＳ Ｐゴシック" w:hAnsi="ＭＳ Ｐゴシック" w:cs="ＭＳ Ｐゴシック"/>
                <w:noProof/>
                <w:sz w:val="24"/>
                <w:szCs w:val="24"/>
                <w:lang w:val="en-US" w:eastAsia="ja-JP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E136FD4" wp14:editId="28E5E487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-2493645</wp:posOffset>
                      </wp:positionV>
                      <wp:extent cx="4238625" cy="2409825"/>
                      <wp:effectExtent l="0" t="0" r="28575" b="28575"/>
                      <wp:wrapSquare wrapText="bothSides"/>
                      <wp:docPr id="128087988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38625" cy="2409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70C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  <a:extLst>
                                  <a:ext uri="{C807C97D-BFC1-408E-A445-0C87EB9F89A2}">
                                    <ask:lineSketchStyleProps xmlns:ask="http://schemas.microsoft.com/office/drawing/2018/sketchyshapes" sd="1219033472">
                                      <a:custGeom>
                                        <a:avLst/>
                                        <a:gdLst>
                                          <a:gd name="connsiteX0" fmla="*/ 0 w 5695950"/>
                                          <a:gd name="connsiteY0" fmla="*/ 0 h 1404620"/>
                                          <a:gd name="connsiteX1" fmla="*/ 462005 w 5695950"/>
                                          <a:gd name="connsiteY1" fmla="*/ 0 h 1404620"/>
                                          <a:gd name="connsiteX2" fmla="*/ 1208807 w 5695950"/>
                                          <a:gd name="connsiteY2" fmla="*/ 0 h 1404620"/>
                                          <a:gd name="connsiteX3" fmla="*/ 1898650 w 5695950"/>
                                          <a:gd name="connsiteY3" fmla="*/ 0 h 1404620"/>
                                          <a:gd name="connsiteX4" fmla="*/ 2360655 w 5695950"/>
                                          <a:gd name="connsiteY4" fmla="*/ 0 h 1404620"/>
                                          <a:gd name="connsiteX5" fmla="*/ 2936579 w 5695950"/>
                                          <a:gd name="connsiteY5" fmla="*/ 0 h 1404620"/>
                                          <a:gd name="connsiteX6" fmla="*/ 3683381 w 5695950"/>
                                          <a:gd name="connsiteY6" fmla="*/ 0 h 1404620"/>
                                          <a:gd name="connsiteX7" fmla="*/ 4316264 w 5695950"/>
                                          <a:gd name="connsiteY7" fmla="*/ 0 h 1404620"/>
                                          <a:gd name="connsiteX8" fmla="*/ 5006107 w 5695950"/>
                                          <a:gd name="connsiteY8" fmla="*/ 0 h 1404620"/>
                                          <a:gd name="connsiteX9" fmla="*/ 5695950 w 5695950"/>
                                          <a:gd name="connsiteY9" fmla="*/ 0 h 1404620"/>
                                          <a:gd name="connsiteX10" fmla="*/ 5695950 w 5695950"/>
                                          <a:gd name="connsiteY10" fmla="*/ 468207 h 1404620"/>
                                          <a:gd name="connsiteX11" fmla="*/ 5695950 w 5695950"/>
                                          <a:gd name="connsiteY11" fmla="*/ 950460 h 1404620"/>
                                          <a:gd name="connsiteX12" fmla="*/ 5695950 w 5695950"/>
                                          <a:gd name="connsiteY12" fmla="*/ 1404620 h 1404620"/>
                                          <a:gd name="connsiteX13" fmla="*/ 5233945 w 5695950"/>
                                          <a:gd name="connsiteY13" fmla="*/ 1404620 h 1404620"/>
                                          <a:gd name="connsiteX14" fmla="*/ 4771940 w 5695950"/>
                                          <a:gd name="connsiteY14" fmla="*/ 1404620 h 1404620"/>
                                          <a:gd name="connsiteX15" fmla="*/ 4082098 w 5695950"/>
                                          <a:gd name="connsiteY15" fmla="*/ 1404620 h 1404620"/>
                                          <a:gd name="connsiteX16" fmla="*/ 3620093 w 5695950"/>
                                          <a:gd name="connsiteY16" fmla="*/ 1404620 h 1404620"/>
                                          <a:gd name="connsiteX17" fmla="*/ 2987209 w 5695950"/>
                                          <a:gd name="connsiteY17" fmla="*/ 1404620 h 1404620"/>
                                          <a:gd name="connsiteX18" fmla="*/ 2468245 w 5695950"/>
                                          <a:gd name="connsiteY18" fmla="*/ 1404620 h 1404620"/>
                                          <a:gd name="connsiteX19" fmla="*/ 1835362 w 5695950"/>
                                          <a:gd name="connsiteY19" fmla="*/ 1404620 h 1404620"/>
                                          <a:gd name="connsiteX20" fmla="*/ 1202478 w 5695950"/>
                                          <a:gd name="connsiteY20" fmla="*/ 1404620 h 1404620"/>
                                          <a:gd name="connsiteX21" fmla="*/ 569595 w 5695950"/>
                                          <a:gd name="connsiteY21" fmla="*/ 1404620 h 1404620"/>
                                          <a:gd name="connsiteX22" fmla="*/ 0 w 5695950"/>
                                          <a:gd name="connsiteY22" fmla="*/ 1404620 h 1404620"/>
                                          <a:gd name="connsiteX23" fmla="*/ 0 w 5695950"/>
                                          <a:gd name="connsiteY23" fmla="*/ 950460 h 1404620"/>
                                          <a:gd name="connsiteX24" fmla="*/ 0 w 5695950"/>
                                          <a:gd name="connsiteY24" fmla="*/ 482253 h 1404620"/>
                                          <a:gd name="connsiteX25" fmla="*/ 0 w 5695950"/>
                                          <a:gd name="connsiteY25" fmla="*/ 0 h 1404620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  <a:cxn ang="0">
                                            <a:pos x="connsiteX6" y="connsiteY6"/>
                                          </a:cxn>
                                          <a:cxn ang="0">
                                            <a:pos x="connsiteX7" y="connsiteY7"/>
                                          </a:cxn>
                                          <a:cxn ang="0">
                                            <a:pos x="connsiteX8" y="connsiteY8"/>
                                          </a:cxn>
                                          <a:cxn ang="0">
                                            <a:pos x="connsiteX9" y="connsiteY9"/>
                                          </a:cxn>
                                          <a:cxn ang="0">
                                            <a:pos x="connsiteX10" y="connsiteY10"/>
                                          </a:cxn>
                                          <a:cxn ang="0">
                                            <a:pos x="connsiteX11" y="connsiteY11"/>
                                          </a:cxn>
                                          <a:cxn ang="0">
                                            <a:pos x="connsiteX12" y="connsiteY12"/>
                                          </a:cxn>
                                          <a:cxn ang="0">
                                            <a:pos x="connsiteX13" y="connsiteY13"/>
                                          </a:cxn>
                                          <a:cxn ang="0">
                                            <a:pos x="connsiteX14" y="connsiteY14"/>
                                          </a:cxn>
                                          <a:cxn ang="0">
                                            <a:pos x="connsiteX15" y="connsiteY15"/>
                                          </a:cxn>
                                          <a:cxn ang="0">
                                            <a:pos x="connsiteX16" y="connsiteY16"/>
                                          </a:cxn>
                                          <a:cxn ang="0">
                                            <a:pos x="connsiteX17" y="connsiteY17"/>
                                          </a:cxn>
                                          <a:cxn ang="0">
                                            <a:pos x="connsiteX18" y="connsiteY18"/>
                                          </a:cxn>
                                          <a:cxn ang="0">
                                            <a:pos x="connsiteX19" y="connsiteY19"/>
                                          </a:cxn>
                                          <a:cxn ang="0">
                                            <a:pos x="connsiteX20" y="connsiteY20"/>
                                          </a:cxn>
                                          <a:cxn ang="0">
                                            <a:pos x="connsiteX21" y="connsiteY21"/>
                                          </a:cxn>
                                          <a:cxn ang="0">
                                            <a:pos x="connsiteX22" y="connsiteY22"/>
                                          </a:cxn>
                                          <a:cxn ang="0">
                                            <a:pos x="connsiteX23" y="connsiteY23"/>
                                          </a:cxn>
                                          <a:cxn ang="0">
                                            <a:pos x="connsiteX24" y="connsiteY24"/>
                                          </a:cxn>
                                          <a:cxn ang="0">
                                            <a:pos x="connsiteX25" y="connsiteY25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5695950" h="1404620" fill="none" extrusionOk="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133105" y="5014"/>
                                              <a:pt x="341505" y="7843"/>
                                              <a:pt x="462005" y="0"/>
                                            </a:cubicBezTo>
                                            <a:cubicBezTo>
                                              <a:pt x="582505" y="-7843"/>
                                              <a:pt x="994040" y="2557"/>
                                              <a:pt x="1208807" y="0"/>
                                            </a:cubicBezTo>
                                            <a:cubicBezTo>
                                              <a:pt x="1423574" y="-2557"/>
                                              <a:pt x="1689176" y="-6506"/>
                                              <a:pt x="1898650" y="0"/>
                                            </a:cubicBezTo>
                                            <a:cubicBezTo>
                                              <a:pt x="2108124" y="6506"/>
                                              <a:pt x="2220643" y="16251"/>
                                              <a:pt x="2360655" y="0"/>
                                            </a:cubicBezTo>
                                            <a:cubicBezTo>
                                              <a:pt x="2500667" y="-16251"/>
                                              <a:pt x="2815626" y="-17378"/>
                                              <a:pt x="2936579" y="0"/>
                                            </a:cubicBezTo>
                                            <a:cubicBezTo>
                                              <a:pt x="3057532" y="17378"/>
                                              <a:pt x="3381690" y="-13841"/>
                                              <a:pt x="3683381" y="0"/>
                                            </a:cubicBezTo>
                                            <a:cubicBezTo>
                                              <a:pt x="3985072" y="13841"/>
                                              <a:pt x="4165921" y="-15149"/>
                                              <a:pt x="4316264" y="0"/>
                                            </a:cubicBezTo>
                                            <a:cubicBezTo>
                                              <a:pt x="4466607" y="15149"/>
                                              <a:pt x="4844632" y="2892"/>
                                              <a:pt x="5006107" y="0"/>
                                            </a:cubicBezTo>
                                            <a:cubicBezTo>
                                              <a:pt x="5167582" y="-2892"/>
                                              <a:pt x="5438413" y="-20028"/>
                                              <a:pt x="5695950" y="0"/>
                                            </a:cubicBezTo>
                                            <a:cubicBezTo>
                                              <a:pt x="5695961" y="151990"/>
                                              <a:pt x="5686147" y="235603"/>
                                              <a:pt x="5695950" y="468207"/>
                                            </a:cubicBezTo>
                                            <a:cubicBezTo>
                                              <a:pt x="5705753" y="700811"/>
                                              <a:pt x="5692550" y="815171"/>
                                              <a:pt x="5695950" y="950460"/>
                                            </a:cubicBezTo>
                                            <a:cubicBezTo>
                                              <a:pt x="5699350" y="1085749"/>
                                              <a:pt x="5682039" y="1278548"/>
                                              <a:pt x="5695950" y="1404620"/>
                                            </a:cubicBezTo>
                                            <a:cubicBezTo>
                                              <a:pt x="5599102" y="1418348"/>
                                              <a:pt x="5364101" y="1412940"/>
                                              <a:pt x="5233945" y="1404620"/>
                                            </a:cubicBezTo>
                                            <a:cubicBezTo>
                                              <a:pt x="5103789" y="1396300"/>
                                              <a:pt x="4881568" y="1417012"/>
                                              <a:pt x="4771940" y="1404620"/>
                                            </a:cubicBezTo>
                                            <a:cubicBezTo>
                                              <a:pt x="4662312" y="1392228"/>
                                              <a:pt x="4319042" y="1409818"/>
                                              <a:pt x="4082098" y="1404620"/>
                                            </a:cubicBezTo>
                                            <a:cubicBezTo>
                                              <a:pt x="3845154" y="1399422"/>
                                              <a:pt x="3797693" y="1384848"/>
                                              <a:pt x="3620093" y="1404620"/>
                                            </a:cubicBezTo>
                                            <a:cubicBezTo>
                                              <a:pt x="3442494" y="1424392"/>
                                              <a:pt x="3149105" y="1431352"/>
                                              <a:pt x="2987209" y="1404620"/>
                                            </a:cubicBezTo>
                                            <a:cubicBezTo>
                                              <a:pt x="2825313" y="1377888"/>
                                              <a:pt x="2632785" y="1389358"/>
                                              <a:pt x="2468245" y="1404620"/>
                                            </a:cubicBezTo>
                                            <a:cubicBezTo>
                                              <a:pt x="2303705" y="1419882"/>
                                              <a:pt x="2064685" y="1411727"/>
                                              <a:pt x="1835362" y="1404620"/>
                                            </a:cubicBezTo>
                                            <a:cubicBezTo>
                                              <a:pt x="1606039" y="1397513"/>
                                              <a:pt x="1344018" y="1432924"/>
                                              <a:pt x="1202478" y="1404620"/>
                                            </a:cubicBezTo>
                                            <a:cubicBezTo>
                                              <a:pt x="1060938" y="1376316"/>
                                              <a:pt x="814479" y="1385709"/>
                                              <a:pt x="569595" y="1404620"/>
                                            </a:cubicBezTo>
                                            <a:cubicBezTo>
                                              <a:pt x="324711" y="1423531"/>
                                              <a:pt x="232621" y="1411550"/>
                                              <a:pt x="0" y="1404620"/>
                                            </a:cubicBezTo>
                                            <a:cubicBezTo>
                                              <a:pt x="-656" y="1225943"/>
                                              <a:pt x="17007" y="1129932"/>
                                              <a:pt x="0" y="950460"/>
                                            </a:cubicBezTo>
                                            <a:cubicBezTo>
                                              <a:pt x="-17007" y="770988"/>
                                              <a:pt x="22093" y="687752"/>
                                              <a:pt x="0" y="482253"/>
                                            </a:cubicBezTo>
                                            <a:cubicBezTo>
                                              <a:pt x="-22093" y="276754"/>
                                              <a:pt x="2622" y="230106"/>
                                              <a:pt x="0" y="0"/>
                                            </a:cubicBezTo>
                                            <a:close/>
                                          </a:path>
                                          <a:path w="5695950" h="1404620" stroke="0" extrusionOk="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32448" y="-17256"/>
                                              <a:pt x="393353" y="28629"/>
                                              <a:pt x="575924" y="0"/>
                                            </a:cubicBezTo>
                                            <a:cubicBezTo>
                                              <a:pt x="758495" y="-28629"/>
                                              <a:pt x="922937" y="-15702"/>
                                              <a:pt x="1037929" y="0"/>
                                            </a:cubicBezTo>
                                            <a:cubicBezTo>
                                              <a:pt x="1152921" y="15702"/>
                                              <a:pt x="1474519" y="35869"/>
                                              <a:pt x="1784731" y="0"/>
                                            </a:cubicBezTo>
                                            <a:cubicBezTo>
                                              <a:pt x="2094943" y="-35869"/>
                                              <a:pt x="2141630" y="6423"/>
                                              <a:pt x="2360655" y="0"/>
                                            </a:cubicBezTo>
                                            <a:cubicBezTo>
                                              <a:pt x="2579680" y="-6423"/>
                                              <a:pt x="2734197" y="16318"/>
                                              <a:pt x="2936579" y="0"/>
                                            </a:cubicBezTo>
                                            <a:cubicBezTo>
                                              <a:pt x="3138961" y="-16318"/>
                                              <a:pt x="3487345" y="-20669"/>
                                              <a:pt x="3683381" y="0"/>
                                            </a:cubicBezTo>
                                            <a:cubicBezTo>
                                              <a:pt x="3879417" y="20669"/>
                                              <a:pt x="4055353" y="-20506"/>
                                              <a:pt x="4202345" y="0"/>
                                            </a:cubicBezTo>
                                            <a:cubicBezTo>
                                              <a:pt x="4349337" y="20506"/>
                                              <a:pt x="4597239" y="-24579"/>
                                              <a:pt x="4949148" y="0"/>
                                            </a:cubicBezTo>
                                            <a:cubicBezTo>
                                              <a:pt x="5301057" y="24579"/>
                                              <a:pt x="5519860" y="6348"/>
                                              <a:pt x="5695950" y="0"/>
                                            </a:cubicBezTo>
                                            <a:cubicBezTo>
                                              <a:pt x="5717749" y="197922"/>
                                              <a:pt x="5701056" y="303205"/>
                                              <a:pt x="5695950" y="468207"/>
                                            </a:cubicBezTo>
                                            <a:cubicBezTo>
                                              <a:pt x="5690844" y="633209"/>
                                              <a:pt x="5701689" y="830803"/>
                                              <a:pt x="5695950" y="936413"/>
                                            </a:cubicBezTo>
                                            <a:cubicBezTo>
                                              <a:pt x="5690211" y="1042023"/>
                                              <a:pt x="5714586" y="1237554"/>
                                              <a:pt x="5695950" y="1404620"/>
                                            </a:cubicBezTo>
                                            <a:cubicBezTo>
                                              <a:pt x="5517321" y="1389166"/>
                                              <a:pt x="5403653" y="1425743"/>
                                              <a:pt x="5233945" y="1404620"/>
                                            </a:cubicBezTo>
                                            <a:cubicBezTo>
                                              <a:pt x="5064238" y="1383497"/>
                                              <a:pt x="4796907" y="1400232"/>
                                              <a:pt x="4487143" y="1404620"/>
                                            </a:cubicBezTo>
                                            <a:cubicBezTo>
                                              <a:pt x="4177379" y="1409008"/>
                                              <a:pt x="4204591" y="1416863"/>
                                              <a:pt x="3968179" y="1404620"/>
                                            </a:cubicBezTo>
                                            <a:cubicBezTo>
                                              <a:pt x="3731767" y="1392377"/>
                                              <a:pt x="3510738" y="1402751"/>
                                              <a:pt x="3335295" y="1404620"/>
                                            </a:cubicBezTo>
                                            <a:cubicBezTo>
                                              <a:pt x="3159852" y="1406489"/>
                                              <a:pt x="2757564" y="1438533"/>
                                              <a:pt x="2588493" y="1404620"/>
                                            </a:cubicBezTo>
                                            <a:cubicBezTo>
                                              <a:pt x="2419422" y="1370707"/>
                                              <a:pt x="2184523" y="1380581"/>
                                              <a:pt x="1955610" y="1404620"/>
                                            </a:cubicBezTo>
                                            <a:cubicBezTo>
                                              <a:pt x="1726697" y="1428659"/>
                                              <a:pt x="1666167" y="1421775"/>
                                              <a:pt x="1493605" y="1404620"/>
                                            </a:cubicBezTo>
                                            <a:cubicBezTo>
                                              <a:pt x="1321044" y="1387465"/>
                                              <a:pt x="1096302" y="1420856"/>
                                              <a:pt x="974640" y="1404620"/>
                                            </a:cubicBezTo>
                                            <a:cubicBezTo>
                                              <a:pt x="852978" y="1388384"/>
                                              <a:pt x="336250" y="1409928"/>
                                              <a:pt x="0" y="1404620"/>
                                            </a:cubicBezTo>
                                            <a:cubicBezTo>
                                              <a:pt x="4379" y="1288725"/>
                                              <a:pt x="-12748" y="1030973"/>
                                              <a:pt x="0" y="936413"/>
                                            </a:cubicBezTo>
                                            <a:cubicBezTo>
                                              <a:pt x="12748" y="841853"/>
                                              <a:pt x="-7111" y="570086"/>
                                              <a:pt x="0" y="468207"/>
                                            </a:cubicBezTo>
                                            <a:cubicBezTo>
                                              <a:pt x="7111" y="366328"/>
                                              <a:pt x="-7933" y="117640"/>
                                              <a:pt x="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sk:type>
                                        <ask:lineSketchNon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txbx>
                              <w:txbxContent>
                                <w:p w14:paraId="70E22BBC" w14:textId="77777777" w:rsidR="00E51FF0" w:rsidRPr="00501DFD" w:rsidRDefault="00E51FF0" w:rsidP="00E51FF0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70C0"/>
                                      <w:sz w:val="22"/>
                                    </w:rPr>
                                  </w:pPr>
                                  <w:r w:rsidRPr="00501DFD">
                                    <w:rPr>
                                      <w:rFonts w:ascii="ＭＳ Ｐゴシック" w:eastAsia="ＭＳ Ｐゴシック" w:hAnsi="ＭＳ Ｐゴシック" w:hint="eastAsia"/>
                                      <w:color w:val="0070C0"/>
                                      <w:sz w:val="22"/>
                                    </w:rPr>
                                    <w:t>留意事項の内容を確認し、作成時にはテキストボックスごと削除してください。</w:t>
                                  </w:r>
                                </w:p>
                                <w:p w14:paraId="2FB4C222" w14:textId="77777777" w:rsidR="00E51FF0" w:rsidRPr="00501DFD" w:rsidRDefault="00E51FF0" w:rsidP="00E51FF0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70C0"/>
                                      <w:sz w:val="22"/>
                                    </w:rPr>
                                  </w:pPr>
                                </w:p>
                                <w:p w14:paraId="44886F7D" w14:textId="77777777" w:rsidR="00E51FF0" w:rsidRPr="00947F1E" w:rsidRDefault="00E51FF0" w:rsidP="00E51FF0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70C0"/>
                                      <w:sz w:val="22"/>
                                    </w:rPr>
                                  </w:pPr>
                                  <w:r w:rsidRPr="00501DFD">
                                    <w:rPr>
                                      <w:rFonts w:ascii="ＭＳ Ｐゴシック" w:eastAsia="ＭＳ Ｐゴシック" w:hAnsi="ＭＳ Ｐゴシック" w:hint="eastAsia"/>
                                      <w:color w:val="0070C0"/>
                                      <w:sz w:val="22"/>
                                    </w:rPr>
                                    <w:t>※留意事項</w:t>
                                  </w:r>
                                </w:p>
                                <w:p w14:paraId="4129DFC8" w14:textId="3C689C07" w:rsidR="00E51FF0" w:rsidRDefault="00E51FF0" w:rsidP="00E51FF0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70C0"/>
                                      <w:sz w:val="22"/>
                                    </w:rPr>
                                  </w:pPr>
                                  <w:r w:rsidRPr="00947F1E">
                                    <w:rPr>
                                      <w:rFonts w:ascii="ＭＳ Ｐゴシック" w:eastAsia="ＭＳ Ｐゴシック" w:hAnsi="ＭＳ Ｐゴシック" w:hint="eastAsia"/>
                                      <w:color w:val="0070C0"/>
                                      <w:sz w:val="22"/>
                                    </w:rPr>
                                    <w:t>データの削除方法は、「</w:t>
                                  </w:r>
                                  <w:bookmarkStart w:id="0" w:name="_Hlk198561147"/>
                                  <w:r w:rsidR="00763402" w:rsidRPr="00947F1E">
                                    <w:rPr>
                                      <w:rFonts w:ascii="ＭＳ Ｐゴシック" w:eastAsia="ＭＳ Ｐゴシック" w:hAnsi="ＭＳ Ｐゴシック" w:hint="eastAsia"/>
                                      <w:color w:val="0070C0"/>
                                      <w:sz w:val="22"/>
                                    </w:rPr>
                                    <w:t>スーパーコンピュータ以外の計算機のセキュリティポリシー　チェックリスト</w:t>
                                  </w:r>
                                  <w:bookmarkEnd w:id="0"/>
                                  <w:r w:rsidRPr="00947F1E">
                                    <w:rPr>
                                      <w:rFonts w:ascii="ＭＳ Ｐゴシック" w:eastAsia="ＭＳ Ｐゴシック" w:hAnsi="ＭＳ Ｐゴシック" w:hint="eastAsia"/>
                                      <w:color w:val="0070C0"/>
                                      <w:sz w:val="22"/>
                                    </w:rPr>
                                    <w:t>」</w:t>
                                  </w:r>
                                  <w:r w:rsidR="00763402" w:rsidRPr="00947F1E">
                                    <w:rPr>
                                      <w:rFonts w:ascii="ＭＳ Ｐゴシック" w:eastAsia="ＭＳ Ｐゴシック" w:hAnsi="ＭＳ Ｐゴシック" w:hint="eastAsia"/>
                                      <w:color w:val="0070C0"/>
                                      <w:sz w:val="22"/>
                                    </w:rPr>
                                    <w:t>18</w:t>
                                  </w:r>
                                  <w:r w:rsidRPr="00947F1E">
                                    <w:rPr>
                                      <w:rFonts w:ascii="ＭＳ Ｐゴシック" w:eastAsia="ＭＳ Ｐゴシック" w:hAnsi="ＭＳ Ｐゴシック" w:hint="eastAsia"/>
                                      <w:color w:val="0070C0"/>
                                      <w:sz w:val="22"/>
                                    </w:rPr>
                                    <w:t>項にて、NSA方式あるいはDoD方式に準拠して実施することが規</w:t>
                                  </w:r>
                                  <w:r w:rsidRPr="00501DFD">
                                    <w:rPr>
                                      <w:rFonts w:ascii="ＭＳ Ｐゴシック" w:eastAsia="ＭＳ Ｐゴシック" w:hAnsi="ＭＳ Ｐゴシック" w:hint="eastAsia"/>
                                      <w:color w:val="0070C0"/>
                                      <w:sz w:val="22"/>
                                    </w:rPr>
                                    <w:t>定されています。</w:t>
                                  </w:r>
                                </w:p>
                                <w:p w14:paraId="14368ECA" w14:textId="40A1BB15" w:rsidR="00DA4909" w:rsidRPr="00501DFD" w:rsidRDefault="00DA4909" w:rsidP="00E51FF0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70C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70C0"/>
                                      <w:sz w:val="22"/>
                                    </w:rPr>
                                    <w:t xml:space="preserve">　実行例）W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color w:val="0070C0"/>
                                      <w:sz w:val="22"/>
                                    </w:rPr>
                                    <w:t>indows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70C0"/>
                                      <w:sz w:val="22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color w:val="0070C0"/>
                                      <w:sz w:val="22"/>
                                    </w:rPr>
                                    <w:t>cipher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70C0"/>
                                      <w:sz w:val="22"/>
                                    </w:rPr>
                                    <w:t>コマンド、L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color w:val="0070C0"/>
                                      <w:sz w:val="22"/>
                                    </w:rPr>
                                    <w:t>inux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70C0"/>
                                      <w:sz w:val="22"/>
                                    </w:rPr>
                                    <w:t>のs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color w:val="0070C0"/>
                                      <w:sz w:val="22"/>
                                    </w:rPr>
                                    <w:t>hred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70C0"/>
                                      <w:sz w:val="22"/>
                                    </w:rPr>
                                    <w:t>コマンド等</w:t>
                                  </w:r>
                                </w:p>
                                <w:p w14:paraId="7E7ADF88" w14:textId="77777777" w:rsidR="00E51FF0" w:rsidRPr="00501DFD" w:rsidRDefault="00E51FF0" w:rsidP="00E51FF0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70C0"/>
                                      <w:sz w:val="22"/>
                                    </w:rPr>
                                  </w:pPr>
                                </w:p>
                                <w:p w14:paraId="048B7DB9" w14:textId="77777777" w:rsidR="00763402" w:rsidRDefault="00763402" w:rsidP="00E51FF0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70C0"/>
                                      <w:sz w:val="22"/>
                                    </w:rPr>
                                  </w:pPr>
                                  <w:r w:rsidRPr="00763402">
                                    <w:rPr>
                                      <w:rFonts w:ascii="ＭＳ Ｐゴシック" w:eastAsia="ＭＳ Ｐゴシック" w:hAnsi="ＭＳ Ｐゴシック" w:hint="eastAsia"/>
                                      <w:color w:val="0070C0"/>
                                      <w:sz w:val="22"/>
                                    </w:rPr>
                                    <w:t>スーパーコンピュータ以外の計算機のセキュリティポリシー　チェックリスト</w:t>
                                  </w:r>
                                </w:p>
                                <w:p w14:paraId="51815DF0" w14:textId="2527D7B8" w:rsidR="00E51FF0" w:rsidRPr="00501DFD" w:rsidRDefault="00E51FF0" w:rsidP="00E51FF0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70C0"/>
                                      <w:sz w:val="22"/>
                                    </w:rPr>
                                  </w:pPr>
                                  <w:hyperlink r:id="rId8" w:anchor="section04" w:history="1">
                                    <w:r w:rsidRPr="00501DFD">
                                      <w:rPr>
                                        <w:rStyle w:val="af5"/>
                                        <w:rFonts w:ascii="ＭＳ Ｐゴシック" w:eastAsia="ＭＳ Ｐゴシック" w:hAnsi="ＭＳ Ｐゴシック"/>
                                        <w:color w:val="0070C0"/>
                                        <w:sz w:val="22"/>
                                      </w:rPr>
                                      <w:t>http://www.dist.megabank.tohoku.ac.jp/flow/form/#section04</w:t>
                                    </w:r>
                                  </w:hyperlink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136F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0;margin-top:-196.35pt;width:333.75pt;height:18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" strokecolor="#0070c0" strokeweight="1pt">
                      <v:stroke dashstyle="longDash"/>
                      <v:textbox>
                        <w:txbxContent>
                          <w:p w14:paraId="70E22BBC" w14:textId="77777777" w:rsidR="00E51FF0" w:rsidRPr="00501DFD" w:rsidRDefault="00E51FF0" w:rsidP="00E51FF0">
                            <w:pPr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2"/>
                              </w:rPr>
                            </w:pPr>
                            <w:r w:rsidRPr="00501DFD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2"/>
                              </w:rPr>
                              <w:t>留意事項の内容を確認し、作成時にはテキストボックスごと削除してください。</w:t>
                            </w:r>
                          </w:p>
                          <w:p w14:paraId="2FB4C222" w14:textId="77777777" w:rsidR="00E51FF0" w:rsidRPr="00501DFD" w:rsidRDefault="00E51FF0" w:rsidP="00E51FF0">
                            <w:pPr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2"/>
                              </w:rPr>
                            </w:pPr>
                          </w:p>
                          <w:p w14:paraId="44886F7D" w14:textId="77777777" w:rsidR="00E51FF0" w:rsidRPr="00947F1E" w:rsidRDefault="00E51FF0" w:rsidP="00E51FF0">
                            <w:pPr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2"/>
                              </w:rPr>
                            </w:pPr>
                            <w:r w:rsidRPr="00501DFD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2"/>
                              </w:rPr>
                              <w:t>※留意事項</w:t>
                            </w:r>
                          </w:p>
                          <w:p w14:paraId="4129DFC8" w14:textId="3C689C07" w:rsidR="00E51FF0" w:rsidRDefault="00E51FF0" w:rsidP="00E51FF0">
                            <w:pPr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2"/>
                              </w:rPr>
                            </w:pPr>
                            <w:r w:rsidRPr="00947F1E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2"/>
                              </w:rPr>
                              <w:t>データの削除方法は、「</w:t>
                            </w:r>
                            <w:bookmarkStart w:id="1" w:name="_Hlk198561147"/>
                            <w:r w:rsidR="00763402" w:rsidRPr="00947F1E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2"/>
                              </w:rPr>
                              <w:t>スーパーコンピュータ以外の計算機のセキュリティポリシー　チェックリスト</w:t>
                            </w:r>
                            <w:bookmarkEnd w:id="1"/>
                            <w:r w:rsidRPr="00947F1E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2"/>
                              </w:rPr>
                              <w:t>」</w:t>
                            </w:r>
                            <w:r w:rsidR="00763402" w:rsidRPr="00947F1E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2"/>
                              </w:rPr>
                              <w:t>18</w:t>
                            </w:r>
                            <w:r w:rsidRPr="00947F1E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2"/>
                              </w:rPr>
                              <w:t>項にて、NSA方式あるいはDoD方式に準拠して実施することが規</w:t>
                            </w:r>
                            <w:r w:rsidRPr="00501DFD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2"/>
                              </w:rPr>
                              <w:t>定されています。</w:t>
                            </w:r>
                          </w:p>
                          <w:p w14:paraId="14368ECA" w14:textId="40A1BB15" w:rsidR="00DA4909" w:rsidRPr="00501DFD" w:rsidRDefault="00DA4909" w:rsidP="00E51FF0">
                            <w:pPr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2"/>
                              </w:rPr>
                              <w:t xml:space="preserve">　実行例）W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2"/>
                              </w:rPr>
                              <w:t>indows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2"/>
                              </w:rPr>
                              <w:t>cipher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2"/>
                              </w:rPr>
                              <w:t>コマンド、L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2"/>
                              </w:rPr>
                              <w:t>inux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2"/>
                              </w:rPr>
                              <w:t>のs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2"/>
                              </w:rPr>
                              <w:t>hred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2"/>
                              </w:rPr>
                              <w:t>コマンド等</w:t>
                            </w:r>
                          </w:p>
                          <w:p w14:paraId="7E7ADF88" w14:textId="77777777" w:rsidR="00E51FF0" w:rsidRPr="00501DFD" w:rsidRDefault="00E51FF0" w:rsidP="00E51FF0">
                            <w:pPr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2"/>
                              </w:rPr>
                            </w:pPr>
                          </w:p>
                          <w:p w14:paraId="048B7DB9" w14:textId="77777777" w:rsidR="00763402" w:rsidRDefault="00763402" w:rsidP="00E51FF0">
                            <w:pPr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2"/>
                              </w:rPr>
                            </w:pPr>
                            <w:r w:rsidRPr="00763402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2"/>
                              </w:rPr>
                              <w:t>スーパーコンピュータ以外の計算機のセキュリティポリシー　チェックリスト</w:t>
                            </w:r>
                          </w:p>
                          <w:p w14:paraId="51815DF0" w14:textId="2527D7B8" w:rsidR="00E51FF0" w:rsidRPr="00501DFD" w:rsidRDefault="00E51FF0" w:rsidP="00E51FF0">
                            <w:pPr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2"/>
                              </w:rPr>
                            </w:pPr>
                            <w:hyperlink r:id="rId9" w:anchor="section04" w:history="1">
                              <w:r w:rsidRPr="00501DFD">
                                <w:rPr>
                                  <w:rStyle w:val="af5"/>
                                  <w:rFonts w:ascii="ＭＳ Ｐゴシック" w:eastAsia="ＭＳ Ｐゴシック" w:hAnsi="ＭＳ Ｐゴシック"/>
                                  <w:color w:val="0070C0"/>
                                  <w:sz w:val="22"/>
                                </w:rPr>
                                <w:t>http://www.dist.megabank.tohoku.ac.jp/flow/form/#section04</w:t>
                              </w:r>
                            </w:hyperlink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14:paraId="4AD2486E" w14:textId="77777777" w:rsidR="00082C2B" w:rsidRPr="00874351" w:rsidRDefault="00082C2B" w:rsidP="00D30516"/>
    <w:sectPr w:rsidR="00082C2B" w:rsidRPr="00874351" w:rsidSect="005826C6">
      <w:footerReference w:type="even" r:id="rId10"/>
      <w:headerReference w:type="first" r:id="rId11"/>
      <w:footerReference w:type="first" r:id="rId12"/>
      <w:pgSz w:w="11906" w:h="16838" w:code="9"/>
      <w:pgMar w:top="1134" w:right="1106" w:bottom="1134" w:left="1701" w:header="851" w:footer="992" w:gutter="0"/>
      <w:cols w:space="425"/>
      <w:titlePg/>
      <w:docGrid w:type="lines" w:linePitch="28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EBCDB" w14:textId="77777777" w:rsidR="0016775B" w:rsidRDefault="0016775B" w:rsidP="00F8091B">
      <w:r>
        <w:separator/>
      </w:r>
    </w:p>
  </w:endnote>
  <w:endnote w:type="continuationSeparator" w:id="0">
    <w:p w14:paraId="3A28EC7D" w14:textId="77777777" w:rsidR="0016775B" w:rsidRDefault="0016775B" w:rsidP="00F80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34823" w14:textId="77777777" w:rsidR="004F5AB8" w:rsidRPr="00757516" w:rsidRDefault="004F5AB8" w:rsidP="004F5AB8">
    <w:pPr>
      <w:pStyle w:val="a5"/>
      <w:jc w:val="right"/>
      <w:rPr>
        <w:rFonts w:ascii="ＭＳ Ｐ明朝" w:eastAsia="ＭＳ Ｐ明朝" w:hAnsi="ＭＳ Ｐ明朝"/>
      </w:rPr>
    </w:pPr>
    <w:r w:rsidRPr="00757516">
      <w:rPr>
        <w:rFonts w:ascii="ＭＳ Ｐ明朝" w:eastAsia="ＭＳ Ｐ明朝" w:hAnsi="ＭＳ Ｐ明朝"/>
      </w:rPr>
      <w:t>202</w:t>
    </w:r>
    <w:r>
      <w:rPr>
        <w:rFonts w:ascii="ＭＳ Ｐ明朝" w:eastAsia="ＭＳ Ｐ明朝" w:hAnsi="ＭＳ Ｐ明朝" w:hint="eastAsia"/>
        <w:lang w:eastAsia="ja-JP"/>
      </w:rPr>
      <w:t>4</w:t>
    </w:r>
    <w:r w:rsidRPr="00757516">
      <w:rPr>
        <w:rFonts w:ascii="ＭＳ Ｐ明朝" w:eastAsia="ＭＳ Ｐ明朝" w:hAnsi="ＭＳ Ｐ明朝"/>
      </w:rPr>
      <w:t>.0</w:t>
    </w:r>
    <w:r>
      <w:rPr>
        <w:rFonts w:ascii="ＭＳ Ｐ明朝" w:eastAsia="ＭＳ Ｐ明朝" w:hAnsi="ＭＳ Ｐ明朝" w:hint="eastAsia"/>
        <w:lang w:eastAsia="ja-JP"/>
      </w:rPr>
      <w:t>2</w:t>
    </w:r>
    <w:r>
      <w:rPr>
        <w:rFonts w:ascii="ＭＳ Ｐ明朝" w:eastAsia="ＭＳ Ｐ明朝" w:hAnsi="ＭＳ Ｐ明朝"/>
      </w:rPr>
      <w:t>.</w:t>
    </w:r>
    <w:r>
      <w:rPr>
        <w:rFonts w:ascii="ＭＳ Ｐ明朝" w:eastAsia="ＭＳ Ｐ明朝" w:hAnsi="ＭＳ Ｐ明朝" w:hint="eastAsia"/>
        <w:lang w:eastAsia="ja-JP"/>
      </w:rPr>
      <w:t>26</w:t>
    </w:r>
    <w:r w:rsidRPr="00757516">
      <w:rPr>
        <w:rFonts w:ascii="ＭＳ Ｐ明朝" w:eastAsia="ＭＳ Ｐ明朝" w:hAnsi="ＭＳ Ｐ明朝" w:hint="eastAsia"/>
        <w:lang w:eastAsia="ja-JP"/>
      </w:rPr>
      <w:t>版</w:t>
    </w:r>
  </w:p>
  <w:p w14:paraId="58134916" w14:textId="77777777" w:rsidR="004F5AB8" w:rsidRDefault="004F5AB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5964E" w14:textId="199ED82A" w:rsidR="00322155" w:rsidRPr="00757516" w:rsidRDefault="00947F1E" w:rsidP="00322155">
    <w:pPr>
      <w:pStyle w:val="a5"/>
      <w:jc w:val="right"/>
      <w:rPr>
        <w:rFonts w:ascii="ＭＳ Ｐ明朝" w:eastAsia="ＭＳ Ｐ明朝" w:hAnsi="ＭＳ Ｐ明朝"/>
      </w:rPr>
    </w:pPr>
    <w:bookmarkStart w:id="2" w:name="_Hlk159854991"/>
    <w:bookmarkStart w:id="3" w:name="_Hlk159854992"/>
    <w:bookmarkStart w:id="4" w:name="_Hlk159855006"/>
    <w:bookmarkStart w:id="5" w:name="_Hlk159855007"/>
    <w:r>
      <w:rPr>
        <w:rFonts w:ascii="ＭＳ Ｐ明朝" w:eastAsia="ＭＳ Ｐ明朝" w:hAnsi="ＭＳ Ｐ明朝" w:hint="eastAsia"/>
        <w:lang w:eastAsia="ja-JP"/>
      </w:rPr>
      <w:t>202</w:t>
    </w:r>
    <w:r w:rsidR="0066088E">
      <w:rPr>
        <w:rFonts w:ascii="ＭＳ Ｐ明朝" w:eastAsia="ＭＳ Ｐ明朝" w:hAnsi="ＭＳ Ｐ明朝" w:hint="eastAsia"/>
        <w:lang w:eastAsia="ja-JP"/>
      </w:rPr>
      <w:t>6.04.24</w:t>
    </w:r>
    <w:r w:rsidR="00322155" w:rsidRPr="00757516">
      <w:rPr>
        <w:rFonts w:ascii="ＭＳ Ｐ明朝" w:eastAsia="ＭＳ Ｐ明朝" w:hAnsi="ＭＳ Ｐ明朝" w:hint="eastAsia"/>
        <w:lang w:eastAsia="ja-JP"/>
      </w:rPr>
      <w:t>版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64C96" w14:textId="77777777" w:rsidR="0016775B" w:rsidRDefault="0016775B" w:rsidP="00F8091B">
      <w:r>
        <w:separator/>
      </w:r>
    </w:p>
  </w:footnote>
  <w:footnote w:type="continuationSeparator" w:id="0">
    <w:p w14:paraId="60BF76EF" w14:textId="77777777" w:rsidR="0016775B" w:rsidRDefault="0016775B" w:rsidP="00F80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F0466" w14:textId="5BCC8717" w:rsidR="00763402" w:rsidRDefault="0076340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675578" wp14:editId="439753FF">
              <wp:simplePos x="0" y="0"/>
              <wp:positionH relativeFrom="margin">
                <wp:align>left</wp:align>
              </wp:positionH>
              <wp:positionV relativeFrom="paragraph">
                <wp:posOffset>-416966</wp:posOffset>
              </wp:positionV>
              <wp:extent cx="5269116" cy="485775"/>
              <wp:effectExtent l="0" t="0" r="27305" b="28575"/>
              <wp:wrapNone/>
              <wp:docPr id="1191135634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69116" cy="4857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rgbClr val="0070C0"/>
                        </a:solidFill>
                        <a:prstDash val="lgDashDot"/>
                      </a:ln>
                    </wps:spPr>
                    <wps:txbx>
                      <w:txbxContent>
                        <w:p w14:paraId="37935905" w14:textId="77777777" w:rsidR="00763402" w:rsidRPr="00311C0C" w:rsidRDefault="00763402" w:rsidP="00763402">
                          <w:pPr>
                            <w:rPr>
                              <w:rFonts w:ascii="ＭＳ Ｐゴシック" w:eastAsia="ＭＳ Ｐゴシック" w:hAnsi="ＭＳ Ｐゴシック"/>
                              <w:color w:val="0070C0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  <w:color w:val="0070C0"/>
                            </w:rPr>
                            <w:t>【</w:t>
                          </w:r>
                          <w:r w:rsidRPr="00730E12">
                            <w:rPr>
                              <w:rFonts w:ascii="ＭＳ Ｐゴシック" w:eastAsia="ＭＳ Ｐゴシック" w:hAnsi="ＭＳ Ｐゴシック" w:hint="eastAsia"/>
                              <w:color w:val="0070C0"/>
                            </w:rPr>
                            <w:t>研究責任者欄へ押印いただく前に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color w:val="0070C0"/>
                            </w:rPr>
                            <w:t xml:space="preserve">】　</w:t>
                          </w:r>
                          <w:r w:rsidRPr="00730E12">
                            <w:rPr>
                              <w:rFonts w:ascii="ＭＳ Ｐゴシック" w:eastAsia="ＭＳ Ｐゴシック" w:hAnsi="ＭＳ Ｐゴシック" w:hint="eastAsia"/>
                              <w:color w:val="0070C0"/>
                            </w:rPr>
                            <w:t>内容について確認いたしますので、Wordファイル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color w:val="0070C0"/>
                            </w:rPr>
                            <w:t>を</w:t>
                          </w:r>
                          <w:r w:rsidRPr="00730E12">
                            <w:rPr>
                              <w:rFonts w:ascii="ＭＳ Ｐゴシック" w:eastAsia="ＭＳ Ｐゴシック" w:hAnsi="ＭＳ Ｐゴシック" w:hint="eastAsia"/>
                              <w:color w:val="0070C0"/>
                            </w:rPr>
                            <w:t>試料・情報分譲担当（tommo-dist@grp.tohoku.ac.jp）まで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color w:val="0070C0"/>
                            </w:rPr>
                            <w:t>、</w:t>
                          </w:r>
                          <w:r w:rsidRPr="00730E12">
                            <w:rPr>
                              <w:rFonts w:ascii="ＭＳ Ｐゴシック" w:eastAsia="ＭＳ Ｐゴシック" w:hAnsi="ＭＳ Ｐゴシック" w:hint="eastAsia"/>
                              <w:color w:val="0070C0"/>
                            </w:rPr>
                            <w:t>メール送付ください。</w:t>
                          </w:r>
                        </w:p>
                        <w:p w14:paraId="2ACAE8F6" w14:textId="77777777" w:rsidR="00763402" w:rsidRDefault="00763402" w:rsidP="0076340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675578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7" type="#_x0000_t202" style="position:absolute;left:0;text-align:left;margin-left:0;margin-top:-32.85pt;width:414.9pt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" fillcolor="window" strokecolor="#0070c0" strokeweight=".5pt">
              <v:stroke dashstyle="longDashDot"/>
              <v:textbox>
                <w:txbxContent>
                  <w:p w14:paraId="37935905" w14:textId="77777777" w:rsidR="00763402" w:rsidRPr="00311C0C" w:rsidRDefault="00763402" w:rsidP="00763402">
                    <w:pPr>
                      <w:rPr>
                        <w:rFonts w:ascii="ＭＳ Ｐゴシック" w:eastAsia="ＭＳ Ｐゴシック" w:hAnsi="ＭＳ Ｐゴシック"/>
                        <w:color w:val="0070C0"/>
                      </w:rPr>
                    </w:pPr>
                    <w:r>
                      <w:rPr>
                        <w:rFonts w:ascii="ＭＳ Ｐゴシック" w:eastAsia="ＭＳ Ｐゴシック" w:hAnsi="ＭＳ Ｐゴシック" w:hint="eastAsia"/>
                        <w:color w:val="0070C0"/>
                      </w:rPr>
                      <w:t>【</w:t>
                    </w:r>
                    <w:r w:rsidRPr="00730E12">
                      <w:rPr>
                        <w:rFonts w:ascii="ＭＳ Ｐゴシック" w:eastAsia="ＭＳ Ｐゴシック" w:hAnsi="ＭＳ Ｐゴシック" w:hint="eastAsia"/>
                        <w:color w:val="0070C0"/>
                      </w:rPr>
                      <w:t>研究責任者欄へ押印いただく前に</w:t>
                    </w:r>
                    <w:r>
                      <w:rPr>
                        <w:rFonts w:ascii="ＭＳ Ｐゴシック" w:eastAsia="ＭＳ Ｐゴシック" w:hAnsi="ＭＳ Ｐゴシック" w:hint="eastAsia"/>
                        <w:color w:val="0070C0"/>
                      </w:rPr>
                      <w:t xml:space="preserve">】　</w:t>
                    </w:r>
                    <w:r w:rsidRPr="00730E12">
                      <w:rPr>
                        <w:rFonts w:ascii="ＭＳ Ｐゴシック" w:eastAsia="ＭＳ Ｐゴシック" w:hAnsi="ＭＳ Ｐゴシック" w:hint="eastAsia"/>
                        <w:color w:val="0070C0"/>
                      </w:rPr>
                      <w:t>内容について確認いたしますので、Wordファイル</w:t>
                    </w:r>
                    <w:r>
                      <w:rPr>
                        <w:rFonts w:ascii="ＭＳ Ｐゴシック" w:eastAsia="ＭＳ Ｐゴシック" w:hAnsi="ＭＳ Ｐゴシック" w:hint="eastAsia"/>
                        <w:color w:val="0070C0"/>
                      </w:rPr>
                      <w:t>を</w:t>
                    </w:r>
                    <w:r w:rsidRPr="00730E12">
                      <w:rPr>
                        <w:rFonts w:ascii="ＭＳ Ｐゴシック" w:eastAsia="ＭＳ Ｐゴシック" w:hAnsi="ＭＳ Ｐゴシック" w:hint="eastAsia"/>
                        <w:color w:val="0070C0"/>
                      </w:rPr>
                      <w:t>試料・情報分譲担当（tommo-dist@grp.tohoku.ac.jp）まで</w:t>
                    </w:r>
                    <w:r>
                      <w:rPr>
                        <w:rFonts w:ascii="ＭＳ Ｐゴシック" w:eastAsia="ＭＳ Ｐゴシック" w:hAnsi="ＭＳ Ｐゴシック" w:hint="eastAsia"/>
                        <w:color w:val="0070C0"/>
                      </w:rPr>
                      <w:t>、</w:t>
                    </w:r>
                    <w:r w:rsidRPr="00730E12">
                      <w:rPr>
                        <w:rFonts w:ascii="ＭＳ Ｐゴシック" w:eastAsia="ＭＳ Ｐゴシック" w:hAnsi="ＭＳ Ｐゴシック" w:hint="eastAsia"/>
                        <w:color w:val="0070C0"/>
                      </w:rPr>
                      <w:t>メール送付ください。</w:t>
                    </w:r>
                  </w:p>
                  <w:p w14:paraId="2ACAE8F6" w14:textId="77777777" w:rsidR="00763402" w:rsidRDefault="00763402" w:rsidP="00763402"/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DD4FC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923722"/>
    <w:multiLevelType w:val="hybridMultilevel"/>
    <w:tmpl w:val="9246EEA8"/>
    <w:lvl w:ilvl="0" w:tplc="2C3424D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C8D4E27E">
      <w:start w:val="1"/>
      <w:numFmt w:val="decimalFullWidth"/>
      <w:lvlText w:val="注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B91E3A4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6D87C5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ACA32B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64614E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5C7D3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53073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D6CC78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E21A03"/>
    <w:multiLevelType w:val="singleLevel"/>
    <w:tmpl w:val="16E26506"/>
    <w:lvl w:ilvl="0">
      <w:start w:val="1"/>
      <w:numFmt w:val="decimal"/>
      <w:lvlText w:val="(%1)"/>
      <w:lvlJc w:val="left"/>
      <w:pPr>
        <w:tabs>
          <w:tab w:val="num" w:pos="854"/>
        </w:tabs>
        <w:ind w:left="854" w:hanging="435"/>
      </w:pPr>
      <w:rPr>
        <w:rFonts w:hint="eastAsia"/>
      </w:rPr>
    </w:lvl>
  </w:abstractNum>
  <w:abstractNum w:abstractNumId="3" w15:restartNumberingAfterBreak="0">
    <w:nsid w:val="16324357"/>
    <w:multiLevelType w:val="singleLevel"/>
    <w:tmpl w:val="16E26506"/>
    <w:lvl w:ilvl="0">
      <w:start w:val="1"/>
      <w:numFmt w:val="decimal"/>
      <w:lvlText w:val="(%1)"/>
      <w:lvlJc w:val="left"/>
      <w:pPr>
        <w:tabs>
          <w:tab w:val="num" w:pos="854"/>
        </w:tabs>
        <w:ind w:left="854" w:hanging="435"/>
      </w:pPr>
      <w:rPr>
        <w:rFonts w:hint="eastAsia"/>
      </w:rPr>
    </w:lvl>
  </w:abstractNum>
  <w:abstractNum w:abstractNumId="4" w15:restartNumberingAfterBreak="0">
    <w:nsid w:val="36FB67A2"/>
    <w:multiLevelType w:val="singleLevel"/>
    <w:tmpl w:val="16E26506"/>
    <w:lvl w:ilvl="0">
      <w:start w:val="1"/>
      <w:numFmt w:val="decimal"/>
      <w:lvlText w:val="(%1)"/>
      <w:lvlJc w:val="left"/>
      <w:pPr>
        <w:tabs>
          <w:tab w:val="num" w:pos="854"/>
        </w:tabs>
        <w:ind w:left="854" w:hanging="435"/>
      </w:pPr>
      <w:rPr>
        <w:rFonts w:hint="eastAsia"/>
      </w:rPr>
    </w:lvl>
  </w:abstractNum>
  <w:abstractNum w:abstractNumId="5" w15:restartNumberingAfterBreak="0">
    <w:nsid w:val="75E94750"/>
    <w:multiLevelType w:val="singleLevel"/>
    <w:tmpl w:val="16E26506"/>
    <w:lvl w:ilvl="0">
      <w:start w:val="1"/>
      <w:numFmt w:val="decimal"/>
      <w:lvlText w:val="(%1)"/>
      <w:lvlJc w:val="left"/>
      <w:pPr>
        <w:tabs>
          <w:tab w:val="num" w:pos="854"/>
        </w:tabs>
        <w:ind w:left="854" w:hanging="435"/>
      </w:pPr>
      <w:rPr>
        <w:rFonts w:hint="eastAsia"/>
      </w:rPr>
    </w:lvl>
  </w:abstractNum>
  <w:num w:numId="1" w16cid:durableId="101264882">
    <w:abstractNumId w:val="1"/>
  </w:num>
  <w:num w:numId="2" w16cid:durableId="303243199">
    <w:abstractNumId w:val="2"/>
  </w:num>
  <w:num w:numId="3" w16cid:durableId="1200704048">
    <w:abstractNumId w:val="4"/>
  </w:num>
  <w:num w:numId="4" w16cid:durableId="56319991">
    <w:abstractNumId w:val="5"/>
  </w:num>
  <w:num w:numId="5" w16cid:durableId="28378404">
    <w:abstractNumId w:val="3"/>
  </w:num>
  <w:num w:numId="6" w16cid:durableId="568810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2EF"/>
    <w:rsid w:val="00004BBC"/>
    <w:rsid w:val="00016BCE"/>
    <w:rsid w:val="000202EF"/>
    <w:rsid w:val="000255C1"/>
    <w:rsid w:val="00081804"/>
    <w:rsid w:val="00081AC1"/>
    <w:rsid w:val="00082C2B"/>
    <w:rsid w:val="000833E0"/>
    <w:rsid w:val="0009633A"/>
    <w:rsid w:val="000A2DBD"/>
    <w:rsid w:val="000A5199"/>
    <w:rsid w:val="000B237B"/>
    <w:rsid w:val="000B2A82"/>
    <w:rsid w:val="000C1E04"/>
    <w:rsid w:val="000F4696"/>
    <w:rsid w:val="00116612"/>
    <w:rsid w:val="00116A31"/>
    <w:rsid w:val="00122A84"/>
    <w:rsid w:val="0015129A"/>
    <w:rsid w:val="00151A7B"/>
    <w:rsid w:val="00157B5F"/>
    <w:rsid w:val="0016775B"/>
    <w:rsid w:val="001A05F2"/>
    <w:rsid w:val="001B64F0"/>
    <w:rsid w:val="001B7C3F"/>
    <w:rsid w:val="001C53E6"/>
    <w:rsid w:val="0020154A"/>
    <w:rsid w:val="00201F89"/>
    <w:rsid w:val="00212E5D"/>
    <w:rsid w:val="002131C8"/>
    <w:rsid w:val="002137BA"/>
    <w:rsid w:val="00232879"/>
    <w:rsid w:val="00242223"/>
    <w:rsid w:val="00250431"/>
    <w:rsid w:val="002A4C3E"/>
    <w:rsid w:val="002B2471"/>
    <w:rsid w:val="002C69B7"/>
    <w:rsid w:val="002D206F"/>
    <w:rsid w:val="002D3B0A"/>
    <w:rsid w:val="002F7CB8"/>
    <w:rsid w:val="0031417A"/>
    <w:rsid w:val="00322155"/>
    <w:rsid w:val="0032583A"/>
    <w:rsid w:val="00331708"/>
    <w:rsid w:val="0034167C"/>
    <w:rsid w:val="0034280C"/>
    <w:rsid w:val="00360602"/>
    <w:rsid w:val="00367DB2"/>
    <w:rsid w:val="00372AEA"/>
    <w:rsid w:val="00377390"/>
    <w:rsid w:val="00392252"/>
    <w:rsid w:val="003A0496"/>
    <w:rsid w:val="003A5411"/>
    <w:rsid w:val="003B6ED3"/>
    <w:rsid w:val="003C72CB"/>
    <w:rsid w:val="003D2DD2"/>
    <w:rsid w:val="003D37F5"/>
    <w:rsid w:val="003F5E9A"/>
    <w:rsid w:val="00406D20"/>
    <w:rsid w:val="004159D2"/>
    <w:rsid w:val="004163F6"/>
    <w:rsid w:val="00426DEB"/>
    <w:rsid w:val="00430DD8"/>
    <w:rsid w:val="00432574"/>
    <w:rsid w:val="004333A5"/>
    <w:rsid w:val="00446B96"/>
    <w:rsid w:val="00455FFC"/>
    <w:rsid w:val="004629D5"/>
    <w:rsid w:val="00466390"/>
    <w:rsid w:val="00472228"/>
    <w:rsid w:val="00486E99"/>
    <w:rsid w:val="004A326C"/>
    <w:rsid w:val="004A3BEF"/>
    <w:rsid w:val="004B312D"/>
    <w:rsid w:val="004B4462"/>
    <w:rsid w:val="004B4A44"/>
    <w:rsid w:val="004C57A0"/>
    <w:rsid w:val="004D5C4D"/>
    <w:rsid w:val="004E0349"/>
    <w:rsid w:val="004E276D"/>
    <w:rsid w:val="004F2C71"/>
    <w:rsid w:val="004F5AB8"/>
    <w:rsid w:val="00501DFD"/>
    <w:rsid w:val="005178F4"/>
    <w:rsid w:val="005311CA"/>
    <w:rsid w:val="00532E1E"/>
    <w:rsid w:val="0053708D"/>
    <w:rsid w:val="0053774D"/>
    <w:rsid w:val="005417CF"/>
    <w:rsid w:val="00541F68"/>
    <w:rsid w:val="00542AFD"/>
    <w:rsid w:val="00550F3D"/>
    <w:rsid w:val="005826C6"/>
    <w:rsid w:val="00582FB6"/>
    <w:rsid w:val="00596711"/>
    <w:rsid w:val="0059735B"/>
    <w:rsid w:val="005A16D0"/>
    <w:rsid w:val="005B2563"/>
    <w:rsid w:val="005F5EA6"/>
    <w:rsid w:val="00612270"/>
    <w:rsid w:val="00616723"/>
    <w:rsid w:val="00616806"/>
    <w:rsid w:val="00634510"/>
    <w:rsid w:val="00654B4E"/>
    <w:rsid w:val="0066088E"/>
    <w:rsid w:val="00686B15"/>
    <w:rsid w:val="00691C0D"/>
    <w:rsid w:val="00691D6F"/>
    <w:rsid w:val="006948B2"/>
    <w:rsid w:val="006D4A16"/>
    <w:rsid w:val="006E484C"/>
    <w:rsid w:val="00726343"/>
    <w:rsid w:val="00734F81"/>
    <w:rsid w:val="00742F21"/>
    <w:rsid w:val="00747E84"/>
    <w:rsid w:val="0075576A"/>
    <w:rsid w:val="00757516"/>
    <w:rsid w:val="00763402"/>
    <w:rsid w:val="007811FB"/>
    <w:rsid w:val="00791A6A"/>
    <w:rsid w:val="007921D5"/>
    <w:rsid w:val="00793A8F"/>
    <w:rsid w:val="007C2CA7"/>
    <w:rsid w:val="007C4457"/>
    <w:rsid w:val="007C4BC4"/>
    <w:rsid w:val="007D4262"/>
    <w:rsid w:val="007F5FBE"/>
    <w:rsid w:val="00800029"/>
    <w:rsid w:val="0081446E"/>
    <w:rsid w:val="00817641"/>
    <w:rsid w:val="008273A4"/>
    <w:rsid w:val="00835380"/>
    <w:rsid w:val="0084622F"/>
    <w:rsid w:val="00871F31"/>
    <w:rsid w:val="00872B7A"/>
    <w:rsid w:val="00874351"/>
    <w:rsid w:val="008751DD"/>
    <w:rsid w:val="00875F77"/>
    <w:rsid w:val="00877AC0"/>
    <w:rsid w:val="00881862"/>
    <w:rsid w:val="0088580F"/>
    <w:rsid w:val="00896824"/>
    <w:rsid w:val="008A3BD2"/>
    <w:rsid w:val="008B4E22"/>
    <w:rsid w:val="008C39C4"/>
    <w:rsid w:val="008E001A"/>
    <w:rsid w:val="008F0411"/>
    <w:rsid w:val="008F6117"/>
    <w:rsid w:val="00901300"/>
    <w:rsid w:val="00910D3A"/>
    <w:rsid w:val="0092185B"/>
    <w:rsid w:val="0092606C"/>
    <w:rsid w:val="009417BB"/>
    <w:rsid w:val="00947F1E"/>
    <w:rsid w:val="00957957"/>
    <w:rsid w:val="0096362F"/>
    <w:rsid w:val="009824FF"/>
    <w:rsid w:val="00984CE5"/>
    <w:rsid w:val="009860E8"/>
    <w:rsid w:val="009A07DB"/>
    <w:rsid w:val="009B1D06"/>
    <w:rsid w:val="009B7214"/>
    <w:rsid w:val="009D788D"/>
    <w:rsid w:val="00A076E5"/>
    <w:rsid w:val="00A104C3"/>
    <w:rsid w:val="00A10AED"/>
    <w:rsid w:val="00A15EE3"/>
    <w:rsid w:val="00A32FF5"/>
    <w:rsid w:val="00A51059"/>
    <w:rsid w:val="00A57421"/>
    <w:rsid w:val="00A65109"/>
    <w:rsid w:val="00A720D6"/>
    <w:rsid w:val="00A8137B"/>
    <w:rsid w:val="00A83350"/>
    <w:rsid w:val="00A841CF"/>
    <w:rsid w:val="00A84752"/>
    <w:rsid w:val="00A913A9"/>
    <w:rsid w:val="00A96F89"/>
    <w:rsid w:val="00AA486B"/>
    <w:rsid w:val="00AA70FC"/>
    <w:rsid w:val="00AB1E9B"/>
    <w:rsid w:val="00AE2718"/>
    <w:rsid w:val="00AF7475"/>
    <w:rsid w:val="00AF7B27"/>
    <w:rsid w:val="00B0412C"/>
    <w:rsid w:val="00B06A36"/>
    <w:rsid w:val="00B15E53"/>
    <w:rsid w:val="00B23CF0"/>
    <w:rsid w:val="00B26921"/>
    <w:rsid w:val="00B53E9F"/>
    <w:rsid w:val="00B5514F"/>
    <w:rsid w:val="00B6611C"/>
    <w:rsid w:val="00B8035E"/>
    <w:rsid w:val="00B9589F"/>
    <w:rsid w:val="00BA2329"/>
    <w:rsid w:val="00BA44A4"/>
    <w:rsid w:val="00BD36F6"/>
    <w:rsid w:val="00BF48A2"/>
    <w:rsid w:val="00BF5457"/>
    <w:rsid w:val="00C126D5"/>
    <w:rsid w:val="00C25C29"/>
    <w:rsid w:val="00C338FC"/>
    <w:rsid w:val="00C42668"/>
    <w:rsid w:val="00C43913"/>
    <w:rsid w:val="00C539E0"/>
    <w:rsid w:val="00C552C4"/>
    <w:rsid w:val="00C62193"/>
    <w:rsid w:val="00C64963"/>
    <w:rsid w:val="00C64AF3"/>
    <w:rsid w:val="00C67B36"/>
    <w:rsid w:val="00C87B68"/>
    <w:rsid w:val="00C91111"/>
    <w:rsid w:val="00C9147C"/>
    <w:rsid w:val="00C938C7"/>
    <w:rsid w:val="00CA139E"/>
    <w:rsid w:val="00CA5C30"/>
    <w:rsid w:val="00CD3DC4"/>
    <w:rsid w:val="00CF7F8F"/>
    <w:rsid w:val="00D11DBC"/>
    <w:rsid w:val="00D30516"/>
    <w:rsid w:val="00D3290B"/>
    <w:rsid w:val="00D36B38"/>
    <w:rsid w:val="00D3767E"/>
    <w:rsid w:val="00D44E8E"/>
    <w:rsid w:val="00D46C93"/>
    <w:rsid w:val="00D52CAF"/>
    <w:rsid w:val="00D66D2E"/>
    <w:rsid w:val="00D8262A"/>
    <w:rsid w:val="00D9076B"/>
    <w:rsid w:val="00DA4909"/>
    <w:rsid w:val="00DB33A5"/>
    <w:rsid w:val="00DB454F"/>
    <w:rsid w:val="00DD26A3"/>
    <w:rsid w:val="00E02D1C"/>
    <w:rsid w:val="00E3042C"/>
    <w:rsid w:val="00E4013C"/>
    <w:rsid w:val="00E51FF0"/>
    <w:rsid w:val="00E631FF"/>
    <w:rsid w:val="00EE2B69"/>
    <w:rsid w:val="00EF31CC"/>
    <w:rsid w:val="00EF328E"/>
    <w:rsid w:val="00F0184B"/>
    <w:rsid w:val="00F22170"/>
    <w:rsid w:val="00F335F4"/>
    <w:rsid w:val="00F447DE"/>
    <w:rsid w:val="00F44A55"/>
    <w:rsid w:val="00F4631F"/>
    <w:rsid w:val="00F478CD"/>
    <w:rsid w:val="00F55111"/>
    <w:rsid w:val="00F62B31"/>
    <w:rsid w:val="00F641B8"/>
    <w:rsid w:val="00F716E0"/>
    <w:rsid w:val="00F8091B"/>
    <w:rsid w:val="00F84489"/>
    <w:rsid w:val="00F9127A"/>
    <w:rsid w:val="00F96D74"/>
    <w:rsid w:val="00FA2317"/>
    <w:rsid w:val="00FA450A"/>
    <w:rsid w:val="00FB1592"/>
    <w:rsid w:val="00FD1EA7"/>
    <w:rsid w:val="00FD603F"/>
    <w:rsid w:val="00FF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A5204B"/>
  <w14:defaultImageDpi w14:val="330"/>
  <w15:docId w15:val="{FC748BD1-68C7-4A17-88FA-EB3AD7784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BB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locked/>
    <w:rsid w:val="00A104C3"/>
    <w:pPr>
      <w:keepNext/>
      <w:outlineLvl w:val="0"/>
    </w:pPr>
    <w:rPr>
      <w:rFonts w:ascii="Arial" w:eastAsia="ＭＳ ゴシック" w:hAnsi="Arial"/>
      <w:kern w:val="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8091B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ヘッダー (文字)"/>
    <w:link w:val="a3"/>
    <w:locked/>
    <w:rsid w:val="00F8091B"/>
    <w:rPr>
      <w:rFonts w:cs="Times New Roman"/>
    </w:rPr>
  </w:style>
  <w:style w:type="paragraph" w:styleId="a5">
    <w:name w:val="footer"/>
    <w:basedOn w:val="a"/>
    <w:link w:val="a6"/>
    <w:uiPriority w:val="99"/>
    <w:rsid w:val="00F8091B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F8091B"/>
    <w:rPr>
      <w:rFonts w:cs="Times New Roman"/>
    </w:rPr>
  </w:style>
  <w:style w:type="table" w:styleId="a7">
    <w:name w:val="Table Grid"/>
    <w:basedOn w:val="a1"/>
    <w:uiPriority w:val="99"/>
    <w:rsid w:val="00F809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A104C3"/>
  </w:style>
  <w:style w:type="character" w:customStyle="1" w:styleId="10">
    <w:name w:val="見出し 1 (文字)"/>
    <w:link w:val="1"/>
    <w:rsid w:val="00A104C3"/>
    <w:rPr>
      <w:rFonts w:ascii="Arial" w:eastAsia="ＭＳ ゴシック" w:hAnsi="Arial" w:cs="Times New Roman"/>
      <w:sz w:val="24"/>
      <w:szCs w:val="24"/>
    </w:rPr>
  </w:style>
  <w:style w:type="paragraph" w:styleId="a9">
    <w:name w:val="Date"/>
    <w:basedOn w:val="a"/>
    <w:next w:val="a"/>
    <w:link w:val="aa"/>
    <w:rsid w:val="004B4A44"/>
    <w:pPr>
      <w:autoSpaceDE w:val="0"/>
      <w:autoSpaceDN w:val="0"/>
      <w:adjustRightInd w:val="0"/>
      <w:textAlignment w:val="baseline"/>
    </w:pPr>
    <w:rPr>
      <w:rFonts w:ascii="Times New Roman" w:eastAsia="Mincho" w:hAnsi="Times New Roman"/>
      <w:kern w:val="0"/>
      <w:sz w:val="24"/>
      <w:szCs w:val="24"/>
      <w:lang w:val="x-none" w:eastAsia="x-none"/>
    </w:rPr>
  </w:style>
  <w:style w:type="character" w:customStyle="1" w:styleId="aa">
    <w:name w:val="日付 (文字)"/>
    <w:link w:val="a9"/>
    <w:rsid w:val="004B4A44"/>
    <w:rPr>
      <w:rFonts w:ascii="Times New Roman" w:eastAsia="Mincho" w:hAnsi="Times New Roman"/>
      <w:sz w:val="24"/>
      <w:szCs w:val="24"/>
    </w:rPr>
  </w:style>
  <w:style w:type="paragraph" w:styleId="2">
    <w:name w:val="Body Text Indent 2"/>
    <w:basedOn w:val="a"/>
    <w:link w:val="20"/>
    <w:rsid w:val="004B4A44"/>
    <w:pPr>
      <w:adjustRightInd w:val="0"/>
      <w:spacing w:line="360" w:lineRule="atLeast"/>
      <w:ind w:left="210" w:hanging="210"/>
      <w:textAlignment w:val="baseline"/>
    </w:pPr>
    <w:rPr>
      <w:rFonts w:ascii="ＭＳ 明朝"/>
      <w:kern w:val="0"/>
      <w:sz w:val="24"/>
      <w:szCs w:val="24"/>
      <w:lang w:val="x-none" w:eastAsia="x-none"/>
    </w:rPr>
  </w:style>
  <w:style w:type="character" w:customStyle="1" w:styleId="20">
    <w:name w:val="本文インデント 2 (文字)"/>
    <w:link w:val="2"/>
    <w:rsid w:val="004B4A44"/>
    <w:rPr>
      <w:rFonts w:ascii="ＭＳ 明朝"/>
      <w:kern w:val="0"/>
      <w:sz w:val="24"/>
      <w:szCs w:val="24"/>
    </w:rPr>
  </w:style>
  <w:style w:type="paragraph" w:styleId="ab">
    <w:name w:val="Body Text"/>
    <w:basedOn w:val="a"/>
    <w:link w:val="ac"/>
    <w:rsid w:val="004B4A44"/>
    <w:pPr>
      <w:autoSpaceDE w:val="0"/>
      <w:autoSpaceDN w:val="0"/>
      <w:adjustRightInd w:val="0"/>
      <w:textAlignment w:val="baseline"/>
    </w:pPr>
    <w:rPr>
      <w:rFonts w:ascii="Times New Roman" w:eastAsia="Mincho" w:hAnsi="Times New Roman"/>
      <w:kern w:val="0"/>
      <w:sz w:val="24"/>
      <w:szCs w:val="24"/>
      <w:lang w:val="x-none" w:eastAsia="x-none"/>
    </w:rPr>
  </w:style>
  <w:style w:type="character" w:customStyle="1" w:styleId="ac">
    <w:name w:val="本文 (文字)"/>
    <w:link w:val="ab"/>
    <w:rsid w:val="004B4A44"/>
    <w:rPr>
      <w:rFonts w:ascii="Times New Roman" w:eastAsia="Mincho" w:hAnsi="Times New Roman"/>
      <w:sz w:val="24"/>
      <w:szCs w:val="24"/>
    </w:rPr>
  </w:style>
  <w:style w:type="paragraph" w:styleId="HTML">
    <w:name w:val="HTML Preformatted"/>
    <w:basedOn w:val="a"/>
    <w:link w:val="HTML0"/>
    <w:rsid w:val="004B4A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  <w:szCs w:val="24"/>
      <w:lang w:val="x-none" w:eastAsia="x-none"/>
    </w:rPr>
  </w:style>
  <w:style w:type="character" w:customStyle="1" w:styleId="HTML0">
    <w:name w:val="HTML 書式付き (文字)"/>
    <w:link w:val="HTML"/>
    <w:rsid w:val="004B4A44"/>
    <w:rPr>
      <w:rFonts w:ascii="ＭＳ ゴシック" w:eastAsia="ＭＳ ゴシック" w:hAnsi="ＭＳ ゴシック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A841C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A841C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71">
    <w:name w:val="表 (赤)  71"/>
    <w:hidden/>
    <w:uiPriority w:val="71"/>
    <w:rsid w:val="00C64AF3"/>
    <w:rPr>
      <w:kern w:val="2"/>
      <w:sz w:val="21"/>
      <w:szCs w:val="22"/>
    </w:rPr>
  </w:style>
  <w:style w:type="character" w:styleId="af">
    <w:name w:val="annotation reference"/>
    <w:uiPriority w:val="99"/>
    <w:semiHidden/>
    <w:unhideWhenUsed/>
    <w:rsid w:val="00B6611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6611C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B6611C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6611C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B6611C"/>
    <w:rPr>
      <w:b/>
      <w:bCs/>
      <w:kern w:val="2"/>
      <w:sz w:val="21"/>
      <w:szCs w:val="22"/>
    </w:rPr>
  </w:style>
  <w:style w:type="paragraph" w:styleId="af4">
    <w:name w:val="Revision"/>
    <w:hidden/>
    <w:uiPriority w:val="99"/>
    <w:semiHidden/>
    <w:rsid w:val="00F478CD"/>
    <w:rPr>
      <w:kern w:val="2"/>
      <w:sz w:val="21"/>
      <w:szCs w:val="22"/>
    </w:rPr>
  </w:style>
  <w:style w:type="character" w:styleId="af5">
    <w:name w:val="Hyperlink"/>
    <w:basedOn w:val="a0"/>
    <w:uiPriority w:val="99"/>
    <w:unhideWhenUsed/>
    <w:rsid w:val="00E51FF0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E51FF0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E51F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t.megabank.tohoku.ac.jp/flow/for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ist.megabank.tohoku.ac.jp/flow/for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DFEF4-9756-4C80-A32C-9E122C869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舘野　穣</cp:lastModifiedBy>
  <cp:revision>2</cp:revision>
  <dcterms:created xsi:type="dcterms:W3CDTF">2026-04-23T02:49:00Z</dcterms:created>
  <dcterms:modified xsi:type="dcterms:W3CDTF">2026-04-23T02:49:00Z</dcterms:modified>
</cp:coreProperties>
</file>